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8DB" w:rsidRPr="008F7374" w:rsidRDefault="001660E2">
      <w:pPr>
        <w:rPr>
          <w:sz w:val="24"/>
          <w:szCs w:val="24"/>
        </w:rPr>
      </w:pPr>
      <w:r w:rsidRPr="008F7374">
        <w:rPr>
          <w:sz w:val="24"/>
          <w:szCs w:val="24"/>
        </w:rPr>
        <w:t xml:space="preserve">  </w:t>
      </w:r>
      <w:r w:rsidR="006B0C53" w:rsidRPr="008F7374">
        <w:rPr>
          <w:sz w:val="24"/>
          <w:szCs w:val="24"/>
        </w:rPr>
        <w:t xml:space="preserve">      </w:t>
      </w:r>
      <w:r w:rsidR="000B28DB" w:rsidRPr="008F7374">
        <w:rPr>
          <w:sz w:val="24"/>
          <w:szCs w:val="24"/>
        </w:rPr>
        <w:t xml:space="preserve">Učenici 6 d razreda, članovi skupine Modelari , Bruno Škegro, Filip Režić, Filip Tuksar i Mislav Mišković, posjetili su u pratnji učitelja I. Kovačevića Festival tehničke kulture u petak 13. listopada 2017. godine u Nastavno športskoj dvorani  Gradski vrt u Osijeku.    </w:t>
      </w:r>
    </w:p>
    <w:p w:rsidR="000B28DB" w:rsidRPr="006B0C53" w:rsidRDefault="000B28DB">
      <w:pPr>
        <w:rPr>
          <w:sz w:val="24"/>
          <w:szCs w:val="24"/>
        </w:rPr>
      </w:pPr>
      <w:r w:rsidRPr="006B0C53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5715</wp:posOffset>
            </wp:positionV>
            <wp:extent cx="2879090" cy="2673985"/>
            <wp:effectExtent l="19050" t="0" r="0" b="0"/>
            <wp:wrapThrough wrapText="bothSides">
              <wp:wrapPolygon edited="0">
                <wp:start x="-143" y="0"/>
                <wp:lineTo x="-143" y="21390"/>
                <wp:lineTo x="21581" y="21390"/>
                <wp:lineTo x="21581" y="0"/>
                <wp:lineTo x="-143" y="0"/>
              </wp:wrapPolygon>
            </wp:wrapThrough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C53">
        <w:rPr>
          <w:sz w:val="24"/>
          <w:szCs w:val="24"/>
        </w:rPr>
        <w:t xml:space="preserve">           </w:t>
      </w:r>
      <w:bookmarkStart w:id="0" w:name="_GoBack"/>
      <w:r w:rsidRPr="006B0C53">
        <w:rPr>
          <w:sz w:val="24"/>
          <w:szCs w:val="24"/>
        </w:rPr>
        <w:t>Festival tehničke kulture predstavljen je kroz izložbe, prezentacije, demonstracije</w:t>
      </w:r>
      <w:r w:rsidR="006B0C53" w:rsidRPr="006B0C53">
        <w:rPr>
          <w:sz w:val="24"/>
          <w:szCs w:val="24"/>
        </w:rPr>
        <w:t>,</w:t>
      </w:r>
      <w:r w:rsidRPr="006B0C53">
        <w:rPr>
          <w:sz w:val="24"/>
          <w:szCs w:val="24"/>
        </w:rPr>
        <w:t xml:space="preserve"> projekcije i radionice za djecu i mladež.</w:t>
      </w:r>
      <w:bookmarkEnd w:id="0"/>
    </w:p>
    <w:p w:rsidR="006B0C53" w:rsidRDefault="000B28DB">
      <w:pPr>
        <w:rPr>
          <w:sz w:val="24"/>
          <w:szCs w:val="24"/>
        </w:rPr>
      </w:pPr>
      <w:r w:rsidRPr="006B0C53">
        <w:rPr>
          <w:sz w:val="24"/>
          <w:szCs w:val="24"/>
        </w:rPr>
        <w:t>Učenici su imali priliku vidjeti rad i aktivnosti</w:t>
      </w:r>
      <w:r w:rsidR="006B0C53" w:rsidRPr="006B0C53">
        <w:rPr>
          <w:sz w:val="24"/>
          <w:szCs w:val="24"/>
        </w:rPr>
        <w:t xml:space="preserve"> Zajednica tehničke kulture Osječko-baranjske županije, klubova i društava koja promoviraju tehničku kulturu kroz razne aktivnosti. </w:t>
      </w:r>
      <w:r w:rsidRPr="006B0C53">
        <w:rPr>
          <w:sz w:val="24"/>
          <w:szCs w:val="24"/>
        </w:rPr>
        <w:t xml:space="preserve">   </w:t>
      </w:r>
      <w:r w:rsidR="006B0C53">
        <w:rPr>
          <w:sz w:val="24"/>
          <w:szCs w:val="24"/>
        </w:rPr>
        <w:t xml:space="preserve">Festivalu su bili nazočne  Zajednice tehničke kulture </w:t>
      </w:r>
      <w:r w:rsidR="008F7374">
        <w:rPr>
          <w:sz w:val="24"/>
          <w:szCs w:val="24"/>
        </w:rPr>
        <w:t xml:space="preserve"> Koprivničko-križevačke  Županije</w:t>
      </w:r>
      <w:r w:rsidR="002B16E8">
        <w:rPr>
          <w:sz w:val="24"/>
          <w:szCs w:val="24"/>
        </w:rPr>
        <w:t xml:space="preserve"> i gosti iz Mađarske- Centar za kulturu Pečuh</w:t>
      </w:r>
      <w:r w:rsidR="006B0C53">
        <w:rPr>
          <w:sz w:val="24"/>
          <w:szCs w:val="24"/>
        </w:rPr>
        <w:t>.</w:t>
      </w:r>
      <w:r w:rsidRPr="006B0C53">
        <w:rPr>
          <w:sz w:val="24"/>
          <w:szCs w:val="24"/>
        </w:rPr>
        <w:t xml:space="preserve"> </w:t>
      </w:r>
    </w:p>
    <w:p w:rsidR="006B0C53" w:rsidRDefault="006B0C53">
      <w:pPr>
        <w:rPr>
          <w:sz w:val="24"/>
          <w:szCs w:val="24"/>
        </w:rPr>
      </w:pPr>
    </w:p>
    <w:p w:rsidR="006B0C53" w:rsidRDefault="006B0C53">
      <w:pPr>
        <w:rPr>
          <w:sz w:val="24"/>
          <w:szCs w:val="24"/>
        </w:rPr>
      </w:pPr>
      <w:r>
        <w:rPr>
          <w:sz w:val="24"/>
          <w:szCs w:val="24"/>
        </w:rPr>
        <w:t>Učenici su se kroz razne radionice mogli uključiti i samostalno izrađivati ponuđene  radove, makete, modele, sudjelovati u rješavanju problemskih zadaka. I naši učenici su se priključili radionicama i     odradili pojedine zadatke.</w:t>
      </w:r>
      <w:r w:rsidR="000B28DB" w:rsidRPr="006B0C53">
        <w:rPr>
          <w:sz w:val="24"/>
          <w:szCs w:val="24"/>
        </w:rPr>
        <w:t xml:space="preserve">   </w:t>
      </w:r>
    </w:p>
    <w:p w:rsidR="008F7374" w:rsidRDefault="000B28DB">
      <w:pPr>
        <w:rPr>
          <w:sz w:val="24"/>
          <w:szCs w:val="24"/>
        </w:rPr>
      </w:pPr>
      <w:r w:rsidRPr="006B0C53">
        <w:rPr>
          <w:sz w:val="24"/>
          <w:szCs w:val="24"/>
        </w:rPr>
        <w:t xml:space="preserve">   </w:t>
      </w:r>
      <w:r w:rsidR="006B0C53">
        <w:rPr>
          <w:noProof/>
          <w:sz w:val="24"/>
          <w:szCs w:val="24"/>
          <w:lang w:eastAsia="hr-HR"/>
        </w:rPr>
        <w:drawing>
          <wp:inline distT="0" distB="0" distL="0" distR="0">
            <wp:extent cx="2330012" cy="2107484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63" cy="210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C53">
        <w:rPr>
          <w:sz w:val="24"/>
          <w:szCs w:val="24"/>
        </w:rPr>
        <w:t xml:space="preserve">  </w:t>
      </w:r>
      <w:r w:rsidR="002B16E8">
        <w:rPr>
          <w:sz w:val="24"/>
          <w:szCs w:val="24"/>
        </w:rPr>
        <w:t xml:space="preserve">  </w:t>
      </w:r>
      <w:r w:rsidR="008F7374">
        <w:rPr>
          <w:noProof/>
          <w:sz w:val="24"/>
          <w:szCs w:val="24"/>
          <w:lang w:eastAsia="hr-HR"/>
        </w:rPr>
        <w:drawing>
          <wp:inline distT="0" distB="0" distL="0" distR="0">
            <wp:extent cx="2432699" cy="2096814"/>
            <wp:effectExtent l="19050" t="0" r="5701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64" cy="21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16" w:rsidRPr="006B0C53" w:rsidRDefault="000B28DB">
      <w:pPr>
        <w:rPr>
          <w:sz w:val="24"/>
          <w:szCs w:val="24"/>
        </w:rPr>
      </w:pPr>
      <w:r w:rsidRPr="006B0C53">
        <w:rPr>
          <w:sz w:val="24"/>
          <w:szCs w:val="24"/>
        </w:rPr>
        <w:t xml:space="preserve">   </w:t>
      </w:r>
      <w:r w:rsidR="002B16E8">
        <w:rPr>
          <w:noProof/>
          <w:sz w:val="24"/>
          <w:szCs w:val="24"/>
          <w:lang w:eastAsia="hr-HR"/>
        </w:rPr>
        <w:drawing>
          <wp:inline distT="0" distB="0" distL="0" distR="0">
            <wp:extent cx="2336486" cy="2286000"/>
            <wp:effectExtent l="19050" t="0" r="6664" b="0"/>
            <wp:docPr id="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77" cy="22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6E8">
        <w:rPr>
          <w:sz w:val="24"/>
          <w:szCs w:val="24"/>
        </w:rPr>
        <w:t xml:space="preserve">  </w:t>
      </w:r>
      <w:r w:rsidRPr="006B0C53">
        <w:rPr>
          <w:sz w:val="24"/>
          <w:szCs w:val="24"/>
        </w:rPr>
        <w:t xml:space="preserve"> </w:t>
      </w:r>
      <w:r w:rsidR="002B16E8">
        <w:rPr>
          <w:noProof/>
          <w:sz w:val="24"/>
          <w:szCs w:val="24"/>
          <w:lang w:eastAsia="hr-HR"/>
        </w:rPr>
        <w:drawing>
          <wp:inline distT="0" distB="0" distL="0" distR="0">
            <wp:extent cx="2482610" cy="2282552"/>
            <wp:effectExtent l="19050" t="0" r="0" b="0"/>
            <wp:docPr id="1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87" cy="22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C53">
        <w:rPr>
          <w:sz w:val="24"/>
          <w:szCs w:val="24"/>
        </w:rPr>
        <w:t xml:space="preserve">            </w:t>
      </w:r>
    </w:p>
    <w:sectPr w:rsidR="004E3E16" w:rsidRPr="006B0C53" w:rsidSect="002B16E8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F9" w:rsidRDefault="00CE48F9" w:rsidP="002B16E8">
      <w:pPr>
        <w:spacing w:after="0" w:line="240" w:lineRule="auto"/>
      </w:pPr>
      <w:r>
        <w:separator/>
      </w:r>
    </w:p>
  </w:endnote>
  <w:endnote w:type="continuationSeparator" w:id="0">
    <w:p w:rsidR="00CE48F9" w:rsidRDefault="00CE48F9" w:rsidP="002B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F9" w:rsidRDefault="00CE48F9" w:rsidP="002B16E8">
      <w:pPr>
        <w:spacing w:after="0" w:line="240" w:lineRule="auto"/>
      </w:pPr>
      <w:r>
        <w:separator/>
      </w:r>
    </w:p>
  </w:footnote>
  <w:footnote w:type="continuationSeparator" w:id="0">
    <w:p w:rsidR="00CE48F9" w:rsidRDefault="00CE48F9" w:rsidP="002B1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0E2"/>
    <w:rsid w:val="000B28DB"/>
    <w:rsid w:val="001660E2"/>
    <w:rsid w:val="00273EBE"/>
    <w:rsid w:val="002B16E8"/>
    <w:rsid w:val="004E3E16"/>
    <w:rsid w:val="00610195"/>
    <w:rsid w:val="006B0C53"/>
    <w:rsid w:val="008F7374"/>
    <w:rsid w:val="00CE48F9"/>
    <w:rsid w:val="00D00C78"/>
    <w:rsid w:val="00DE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50EFB-C276-4694-A424-92ED337A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E1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60E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2B1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B16E8"/>
  </w:style>
  <w:style w:type="paragraph" w:styleId="Podnoje">
    <w:name w:val="footer"/>
    <w:basedOn w:val="Normal"/>
    <w:link w:val="PodnojeChar"/>
    <w:uiPriority w:val="99"/>
    <w:semiHidden/>
    <w:unhideWhenUsed/>
    <w:rsid w:val="002B1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B1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Ilija</dc:creator>
  <cp:lastModifiedBy>Ivan Pilipović</cp:lastModifiedBy>
  <cp:revision>2</cp:revision>
  <dcterms:created xsi:type="dcterms:W3CDTF">2017-10-18T10:08:00Z</dcterms:created>
  <dcterms:modified xsi:type="dcterms:W3CDTF">2017-10-18T10:08:00Z</dcterms:modified>
</cp:coreProperties>
</file>