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1415D8">
        <w:tblPrEx>
          <w:tblCellMar>
            <w:top w:w="0" w:type="dxa"/>
            <w:bottom w:w="0" w:type="dxa"/>
          </w:tblCellMar>
        </w:tblPrEx>
        <w:tc>
          <w:tcPr>
            <w:tcW w:w="9504" w:type="dxa"/>
          </w:tcPr>
          <w:tbl>
            <w:tblPr>
              <w:tblW w:w="9288" w:type="dxa"/>
              <w:tblLook w:val="0000" w:firstRow="0" w:lastRow="0" w:firstColumn="0" w:lastColumn="0" w:noHBand="0" w:noVBand="0"/>
            </w:tblPr>
            <w:tblGrid>
              <w:gridCol w:w="2267"/>
              <w:gridCol w:w="2136"/>
              <w:gridCol w:w="2659"/>
              <w:gridCol w:w="2226"/>
            </w:tblGrid>
            <w:tr w:rsidR="001415D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2268" w:type="dxa"/>
                  <w:vMerge w:val="restart"/>
                  <w:vAlign w:val="center"/>
                </w:tcPr>
                <w:p w:rsidR="001415D8" w:rsidRDefault="002D31C1" w:rsidP="006C4EE7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1266825" cy="952500"/>
                        <wp:effectExtent l="0" t="0" r="9525" b="0"/>
                        <wp:docPr id="1" name="Slika 1" descr="Predmetna_zgr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edmetna_zgr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gridSpan w:val="2"/>
                  <w:vAlign w:val="center"/>
                </w:tcPr>
                <w:p w:rsidR="001415D8" w:rsidRDefault="001415D8" w:rsidP="006C4EE7">
                  <w:pPr>
                    <w:rPr>
                      <w:sz w:val="22"/>
                    </w:rPr>
                  </w:pPr>
                  <w:r>
                    <w:t xml:space="preserve">Osnovna škola « </w:t>
                  </w:r>
                  <w:r>
                    <w:rPr>
                      <w:b/>
                      <w:bCs/>
                      <w:sz w:val="22"/>
                    </w:rPr>
                    <w:t>IVAN GORAN KOVAČIĆ</w:t>
                  </w:r>
                  <w:r>
                    <w:rPr>
                      <w:sz w:val="22"/>
                    </w:rPr>
                    <w:t>»</w:t>
                  </w:r>
                </w:p>
                <w:p w:rsidR="001415D8" w:rsidRDefault="001415D8" w:rsidP="006C4EE7">
                  <w:r>
                    <w:rPr>
                      <w:sz w:val="20"/>
                    </w:rPr>
                    <w:t xml:space="preserve">31400  ĐAKOVO,  Kralja Tomislava 25 </w:t>
                  </w:r>
                  <w:r w:rsidR="00EA4844">
                    <w:rPr>
                      <w:sz w:val="20"/>
                    </w:rPr>
                    <w:t xml:space="preserve"> MB - 3011143            </w:t>
                  </w:r>
                </w:p>
              </w:tc>
              <w:tc>
                <w:tcPr>
                  <w:tcW w:w="2160" w:type="dxa"/>
                  <w:vMerge w:val="restart"/>
                  <w:vAlign w:val="center"/>
                </w:tcPr>
                <w:p w:rsidR="001415D8" w:rsidRDefault="002D31C1" w:rsidP="006C4EE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952500"/>
                        <wp:effectExtent l="0" t="0" r="9525" b="0"/>
                        <wp:docPr id="2" name="Slika 2" descr="Razredna zgr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azredna zgr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15D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2268" w:type="dxa"/>
                  <w:vMerge/>
                </w:tcPr>
                <w:p w:rsidR="001415D8" w:rsidRDefault="001415D8" w:rsidP="006C4EE7"/>
              </w:tc>
              <w:tc>
                <w:tcPr>
                  <w:tcW w:w="2160" w:type="dxa"/>
                  <w:vAlign w:val="center"/>
                </w:tcPr>
                <w:p w:rsidR="001415D8" w:rsidRDefault="00EA4844" w:rsidP="006C4E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OI</w:t>
                  </w:r>
                  <w:r w:rsidR="001415D8">
                    <w:rPr>
                      <w:sz w:val="20"/>
                    </w:rPr>
                    <w:t>B - 31</w:t>
                  </w:r>
                  <w:r>
                    <w:rPr>
                      <w:sz w:val="20"/>
                    </w:rPr>
                    <w:t>582799502</w:t>
                  </w:r>
                  <w:r w:rsidR="001415D8">
                    <w:rPr>
                      <w:sz w:val="20"/>
                    </w:rPr>
                    <w:t xml:space="preserve">            </w:t>
                  </w:r>
                </w:p>
              </w:tc>
              <w:tc>
                <w:tcPr>
                  <w:tcW w:w="2700" w:type="dxa"/>
                  <w:vAlign w:val="center"/>
                </w:tcPr>
                <w:p w:rsidR="001415D8" w:rsidRDefault="001415D8" w:rsidP="006C4E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ŽR – 2</w:t>
                  </w:r>
                  <w:r w:rsidR="008D5383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>0</w:t>
                  </w:r>
                  <w:r w:rsidR="008D5383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00</w:t>
                  </w:r>
                  <w:r w:rsidR="008D5383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-1100</w:t>
                  </w:r>
                  <w:r w:rsidR="008D5383">
                    <w:rPr>
                      <w:sz w:val="20"/>
                    </w:rPr>
                    <w:t>587273</w:t>
                  </w:r>
                </w:p>
              </w:tc>
              <w:tc>
                <w:tcPr>
                  <w:tcW w:w="2160" w:type="dxa"/>
                  <w:vMerge/>
                </w:tcPr>
                <w:p w:rsidR="001415D8" w:rsidRDefault="001415D8" w:rsidP="006C4EE7"/>
              </w:tc>
            </w:tr>
            <w:tr w:rsidR="001415D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9"/>
              </w:trPr>
              <w:tc>
                <w:tcPr>
                  <w:tcW w:w="2268" w:type="dxa"/>
                  <w:vMerge/>
                </w:tcPr>
                <w:p w:rsidR="001415D8" w:rsidRDefault="001415D8" w:rsidP="006C4EE7"/>
              </w:tc>
              <w:tc>
                <w:tcPr>
                  <w:tcW w:w="4860" w:type="dxa"/>
                  <w:gridSpan w:val="2"/>
                  <w:vAlign w:val="center"/>
                </w:tcPr>
                <w:p w:rsidR="001415D8" w:rsidRPr="00D124BC" w:rsidRDefault="001415D8" w:rsidP="006C4EE7">
                  <w:pPr>
                    <w:rPr>
                      <w:sz w:val="18"/>
                      <w:szCs w:val="18"/>
                    </w:rPr>
                  </w:pPr>
                  <w:r w:rsidRPr="00D124BC">
                    <w:rPr>
                      <w:sz w:val="18"/>
                      <w:szCs w:val="18"/>
                    </w:rPr>
                    <w:t>tel.: 031 / 813-572; 815-011; 815-012  fax: 031 / 813-282</w:t>
                  </w:r>
                </w:p>
              </w:tc>
              <w:tc>
                <w:tcPr>
                  <w:tcW w:w="2160" w:type="dxa"/>
                  <w:vMerge/>
                </w:tcPr>
                <w:p w:rsidR="001415D8" w:rsidRDefault="001415D8" w:rsidP="006C4EE7"/>
              </w:tc>
            </w:tr>
            <w:tr w:rsidR="001415D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2268" w:type="dxa"/>
                  <w:vMerge/>
                </w:tcPr>
                <w:p w:rsidR="001415D8" w:rsidRDefault="001415D8" w:rsidP="006C4EE7"/>
              </w:tc>
              <w:tc>
                <w:tcPr>
                  <w:tcW w:w="4860" w:type="dxa"/>
                  <w:gridSpan w:val="2"/>
                  <w:vAlign w:val="center"/>
                </w:tcPr>
                <w:p w:rsidR="001415D8" w:rsidRDefault="001415D8" w:rsidP="006C4E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Glazbena škola: 031 / 821-260; </w:t>
                  </w:r>
                  <w:r w:rsidR="00EA4844">
                    <w:rPr>
                      <w:sz w:val="20"/>
                    </w:rPr>
                    <w:t xml:space="preserve">   </w:t>
                  </w:r>
                  <w:r>
                    <w:rPr>
                      <w:sz w:val="20"/>
                    </w:rPr>
                    <w:t>informatika: 822-260</w:t>
                  </w:r>
                </w:p>
              </w:tc>
              <w:tc>
                <w:tcPr>
                  <w:tcW w:w="2160" w:type="dxa"/>
                  <w:vMerge/>
                </w:tcPr>
                <w:p w:rsidR="001415D8" w:rsidRDefault="001415D8" w:rsidP="006C4EE7"/>
              </w:tc>
            </w:tr>
          </w:tbl>
          <w:p w:rsidR="001415D8" w:rsidRDefault="002D31C1" w:rsidP="006C4EE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231140</wp:posOffset>
                      </wp:positionV>
                      <wp:extent cx="5829300" cy="0"/>
                      <wp:effectExtent l="9525" t="12065" r="9525" b="698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e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"/>
                  </w:pict>
                </mc:Fallback>
              </mc:AlternateContent>
            </w:r>
            <w:hyperlink r:id="rId10" w:history="1">
              <w:r w:rsidR="008D5383" w:rsidRPr="00354502">
                <w:rPr>
                  <w:rStyle w:val="Hiperveza"/>
                  <w:sz w:val="20"/>
                </w:rPr>
                <w:t>http://os-igkovacic-dj.skole.hr</w:t>
              </w:r>
            </w:hyperlink>
            <w:r w:rsidR="008D5383">
              <w:rPr>
                <w:sz w:val="20"/>
              </w:rPr>
              <w:t xml:space="preserve">     </w:t>
            </w:r>
            <w:r w:rsidR="00014273">
              <w:rPr>
                <w:sz w:val="20"/>
              </w:rPr>
              <w:t xml:space="preserve">          IBAN HR04 2402006 1100587273</w:t>
            </w:r>
            <w:r w:rsidR="008D5383">
              <w:rPr>
                <w:sz w:val="20"/>
              </w:rPr>
              <w:t xml:space="preserve">          </w:t>
            </w:r>
            <w:r w:rsidR="001415D8">
              <w:rPr>
                <w:sz w:val="20"/>
              </w:rPr>
              <w:t xml:space="preserve">    E-mail: </w:t>
            </w:r>
            <w:r w:rsidR="00014273">
              <w:rPr>
                <w:sz w:val="20"/>
              </w:rPr>
              <w:t>igkdjak</w:t>
            </w:r>
            <w:r w:rsidR="001415D8">
              <w:rPr>
                <w:sz w:val="20"/>
              </w:rPr>
              <w:t>@</w:t>
            </w:r>
            <w:r w:rsidR="00014273">
              <w:rPr>
                <w:sz w:val="20"/>
              </w:rPr>
              <w:t>gmail.com</w:t>
            </w:r>
          </w:p>
          <w:p w:rsidR="001415D8" w:rsidRPr="00C81E61" w:rsidRDefault="001415D8" w:rsidP="006C4EE7">
            <w:pPr>
              <w:pStyle w:val="Zaglavlje"/>
              <w:tabs>
                <w:tab w:val="clear" w:pos="4536"/>
                <w:tab w:val="clear" w:pos="9072"/>
              </w:tabs>
              <w:rPr>
                <w:lang w:val="hr-HR" w:eastAsia="hr-HR"/>
              </w:rPr>
            </w:pPr>
          </w:p>
        </w:tc>
      </w:tr>
    </w:tbl>
    <w:p w:rsidR="005F6D1F" w:rsidRDefault="006E1F44" w:rsidP="006E1F44">
      <w:pPr>
        <w:pStyle w:val="Zaglavlje"/>
        <w:tabs>
          <w:tab w:val="left" w:pos="708"/>
        </w:tabs>
        <w:rPr>
          <w:lang w:val="hr-HR"/>
        </w:rPr>
      </w:pPr>
      <w:r>
        <w:t>Klasa: 602-01/1</w:t>
      </w:r>
      <w:r w:rsidR="00661E68">
        <w:rPr>
          <w:lang w:val="hr-HR"/>
        </w:rPr>
        <w:t>8</w:t>
      </w:r>
      <w:r>
        <w:t>-</w:t>
      </w:r>
      <w:r w:rsidR="00D04F94">
        <w:rPr>
          <w:lang w:val="hr-HR"/>
        </w:rPr>
        <w:t>320</w:t>
      </w:r>
    </w:p>
    <w:p w:rsidR="006E1F44" w:rsidRDefault="006E1F44" w:rsidP="006E1F44">
      <w:pPr>
        <w:pStyle w:val="Zaglavlje"/>
        <w:tabs>
          <w:tab w:val="left" w:pos="708"/>
        </w:tabs>
      </w:pPr>
      <w:r>
        <w:t>Ur.br.: 2121/13-1</w:t>
      </w:r>
      <w:r w:rsidR="00661E68">
        <w:rPr>
          <w:lang w:val="hr-HR"/>
        </w:rPr>
        <w:t>8</w:t>
      </w:r>
      <w:r>
        <w:t>-</w:t>
      </w:r>
      <w:r w:rsidR="00094A0A">
        <w:rPr>
          <w:lang w:val="hr-HR"/>
        </w:rPr>
        <w:t>1</w:t>
      </w:r>
    </w:p>
    <w:p w:rsidR="006E1F44" w:rsidRDefault="006E1F44" w:rsidP="006E1F44">
      <w:pPr>
        <w:pStyle w:val="Zaglavlje"/>
        <w:tabs>
          <w:tab w:val="left" w:pos="708"/>
        </w:tabs>
        <w:rPr>
          <w:lang w:val="hr-HR"/>
        </w:rPr>
      </w:pPr>
      <w:r>
        <w:t xml:space="preserve">U Đakovu, </w:t>
      </w:r>
      <w:r w:rsidR="00D04F94">
        <w:rPr>
          <w:lang w:val="hr-HR"/>
        </w:rPr>
        <w:t>5. listopada</w:t>
      </w:r>
      <w:r>
        <w:t xml:space="preserve">  201</w:t>
      </w:r>
      <w:r w:rsidR="00661E68">
        <w:rPr>
          <w:lang w:val="hr-HR"/>
        </w:rPr>
        <w:t>8</w:t>
      </w:r>
      <w:r>
        <w:t xml:space="preserve">. </w:t>
      </w:r>
      <w:r w:rsidR="00950AA1">
        <w:rPr>
          <w:lang w:val="hr-HR"/>
        </w:rPr>
        <w:t>godine</w:t>
      </w:r>
    </w:p>
    <w:p w:rsidR="0056668A" w:rsidRDefault="0056668A" w:rsidP="0056668A">
      <w:pPr>
        <w:ind w:firstLine="720"/>
        <w:jc w:val="both"/>
      </w:pPr>
    </w:p>
    <w:p w:rsidR="0056668A" w:rsidRDefault="0056668A" w:rsidP="0056668A">
      <w:pPr>
        <w:ind w:firstLine="720"/>
        <w:jc w:val="both"/>
      </w:pPr>
    </w:p>
    <w:p w:rsidR="0056668A" w:rsidRPr="00C83402" w:rsidRDefault="0056668A" w:rsidP="0056668A">
      <w:pPr>
        <w:ind w:firstLine="720"/>
        <w:jc w:val="both"/>
      </w:pPr>
      <w:r w:rsidRPr="00C83402">
        <w:t xml:space="preserve">Na osnovi članka 28 Zakona o odgoju i obrazovanju u osnovnoj i srednjoj  školi i članka 51.  Statuta OŠ "Ivan Goran Kovačić " Đakovo, Školski odbor OŠ "Ivan Goran Kovačić " Đakovo, na sjednici održanoj </w:t>
      </w:r>
      <w:r>
        <w:t>4.</w:t>
      </w:r>
      <w:r w:rsidR="00950AA1">
        <w:t xml:space="preserve"> </w:t>
      </w:r>
      <w:r>
        <w:t xml:space="preserve">listopada </w:t>
      </w:r>
      <w:r w:rsidRPr="00C83402">
        <w:t>201</w:t>
      </w:r>
      <w:r>
        <w:t>8</w:t>
      </w:r>
      <w:r w:rsidRPr="00C83402">
        <w:t>. god. a na prijedlog Učiteljskog vijeća i Vijeća roditelja donosi:</w:t>
      </w:r>
    </w:p>
    <w:p w:rsidR="0056668A" w:rsidRPr="0056668A" w:rsidRDefault="0056668A" w:rsidP="006E1F44">
      <w:pPr>
        <w:pStyle w:val="Zaglavlje"/>
        <w:tabs>
          <w:tab w:val="left" w:pos="708"/>
        </w:tabs>
        <w:rPr>
          <w:lang w:val="hr-HR"/>
        </w:rPr>
      </w:pPr>
    </w:p>
    <w:p w:rsidR="008B7FD4" w:rsidRPr="00822866" w:rsidRDefault="008B7FD4" w:rsidP="008B7FD4">
      <w:pPr>
        <w:pStyle w:val="Naglaencitat"/>
        <w:ind w:left="0"/>
        <w:rPr>
          <w:color w:val="auto"/>
          <w:sz w:val="20"/>
          <w:szCs w:val="20"/>
        </w:rPr>
      </w:pPr>
      <w:r w:rsidRPr="00822866">
        <w:rPr>
          <w:color w:val="auto"/>
          <w:sz w:val="20"/>
          <w:szCs w:val="20"/>
        </w:rPr>
        <w:t xml:space="preserve">ŠKOLSKI PREVENTIVNI PROGRAMI NASILJA </w:t>
      </w:r>
    </w:p>
    <w:p w:rsidR="008B7FD4" w:rsidRPr="00822866" w:rsidRDefault="008B7FD4" w:rsidP="008B7FD4">
      <w:pPr>
        <w:pStyle w:val="Naglaencitat"/>
        <w:ind w:left="0"/>
        <w:rPr>
          <w:color w:val="auto"/>
          <w:sz w:val="20"/>
          <w:szCs w:val="20"/>
        </w:rPr>
      </w:pPr>
      <w:r w:rsidRPr="00822866">
        <w:rPr>
          <w:color w:val="auto"/>
          <w:sz w:val="20"/>
          <w:szCs w:val="20"/>
        </w:rPr>
        <w:t>šk.god. 2018./2019.</w:t>
      </w:r>
    </w:p>
    <w:p w:rsidR="008B7FD4" w:rsidRPr="00822866" w:rsidRDefault="008B7FD4" w:rsidP="008B7FD4">
      <w:pPr>
        <w:pStyle w:val="Naglaencitat"/>
        <w:ind w:left="0"/>
        <w:rPr>
          <w:sz w:val="20"/>
          <w:szCs w:val="20"/>
        </w:rPr>
      </w:pPr>
      <w:r>
        <w:rPr>
          <w:color w:val="auto"/>
          <w:sz w:val="20"/>
          <w:szCs w:val="20"/>
        </w:rPr>
        <w:t>Voditelj Š</w:t>
      </w:r>
      <w:r w:rsidRPr="00822866">
        <w:rPr>
          <w:color w:val="auto"/>
          <w:sz w:val="20"/>
          <w:szCs w:val="20"/>
        </w:rPr>
        <w:t>PP:  Ljilja Runje, psihologinja</w:t>
      </w:r>
    </w:p>
    <w:p w:rsidR="008B7FD4" w:rsidRPr="00822866" w:rsidRDefault="008B7FD4" w:rsidP="008B7FD4">
      <w:pPr>
        <w:rPr>
          <w:sz w:val="20"/>
          <w:szCs w:val="20"/>
        </w:rPr>
      </w:pPr>
      <w:r w:rsidRPr="00822866">
        <w:rPr>
          <w:sz w:val="20"/>
          <w:szCs w:val="20"/>
        </w:rPr>
        <w:t>PROCJENA STANJA I POTREBA:</w:t>
      </w:r>
    </w:p>
    <w:p w:rsidR="008B7FD4" w:rsidRPr="002E4B07" w:rsidRDefault="008B7FD4" w:rsidP="008B7FD4">
      <w:pPr>
        <w:jc w:val="both"/>
        <w:rPr>
          <w:sz w:val="20"/>
          <w:szCs w:val="20"/>
        </w:rPr>
      </w:pPr>
      <w:r w:rsidRPr="002E4B07">
        <w:rPr>
          <w:sz w:val="20"/>
          <w:szCs w:val="20"/>
        </w:rPr>
        <w:t xml:space="preserve">Kontinuiranim provođenjem školskog preventivnog programa nasilja omogućeno je smanjenje pojavnosti nasilja u školi. </w:t>
      </w:r>
      <w:r w:rsidRPr="002E4B07">
        <w:rPr>
          <w:rStyle w:val="Istaknuto"/>
          <w:sz w:val="20"/>
          <w:szCs w:val="20"/>
          <w:lang w:val="pl-PL"/>
        </w:rPr>
        <w:t>Razrednici</w:t>
      </w:r>
      <w:r w:rsidRPr="002E4B07">
        <w:rPr>
          <w:rStyle w:val="Istaknuto"/>
          <w:sz w:val="20"/>
          <w:szCs w:val="20"/>
        </w:rPr>
        <w:t xml:space="preserve">, </w:t>
      </w:r>
      <w:r w:rsidRPr="002E4B07">
        <w:rPr>
          <w:rStyle w:val="Istaknuto"/>
          <w:sz w:val="20"/>
          <w:szCs w:val="20"/>
          <w:lang w:val="pl-PL"/>
        </w:rPr>
        <w:t>usuradnjisastru</w:t>
      </w:r>
      <w:r w:rsidRPr="002E4B07">
        <w:rPr>
          <w:rStyle w:val="Istaknuto"/>
          <w:sz w:val="20"/>
          <w:szCs w:val="20"/>
        </w:rPr>
        <w:t>č</w:t>
      </w:r>
      <w:r w:rsidRPr="002E4B07">
        <w:rPr>
          <w:rStyle w:val="Istaknuto"/>
          <w:sz w:val="20"/>
          <w:szCs w:val="20"/>
          <w:lang w:val="pl-PL"/>
        </w:rPr>
        <w:t>nomslu</w:t>
      </w:r>
      <w:r w:rsidRPr="002E4B07">
        <w:rPr>
          <w:rStyle w:val="Istaknuto"/>
          <w:sz w:val="20"/>
          <w:szCs w:val="20"/>
        </w:rPr>
        <w:t>ž</w:t>
      </w:r>
      <w:r w:rsidRPr="002E4B07">
        <w:rPr>
          <w:rStyle w:val="Istaknuto"/>
          <w:sz w:val="20"/>
          <w:szCs w:val="20"/>
          <w:lang w:val="pl-PL"/>
        </w:rPr>
        <w:t>bom</w:t>
      </w:r>
      <w:r w:rsidRPr="002E4B07">
        <w:rPr>
          <w:rStyle w:val="Istaknuto"/>
          <w:sz w:val="20"/>
          <w:szCs w:val="20"/>
        </w:rPr>
        <w:t xml:space="preserve"> š</w:t>
      </w:r>
      <w:r w:rsidRPr="002E4B07">
        <w:rPr>
          <w:rStyle w:val="Istaknuto"/>
          <w:sz w:val="20"/>
          <w:szCs w:val="20"/>
          <w:lang w:val="pl-PL"/>
        </w:rPr>
        <w:t>kole</w:t>
      </w:r>
      <w:r w:rsidRPr="002E4B07">
        <w:rPr>
          <w:rStyle w:val="Istaknuto"/>
          <w:sz w:val="20"/>
          <w:szCs w:val="20"/>
        </w:rPr>
        <w:t xml:space="preserve">, </w:t>
      </w:r>
      <w:r w:rsidRPr="002E4B07">
        <w:rPr>
          <w:rStyle w:val="Istaknuto"/>
          <w:sz w:val="20"/>
          <w:szCs w:val="20"/>
          <w:lang w:val="pl-PL"/>
        </w:rPr>
        <w:t>pru</w:t>
      </w:r>
      <w:r w:rsidRPr="002E4B07">
        <w:rPr>
          <w:rStyle w:val="Istaknuto"/>
          <w:sz w:val="20"/>
          <w:szCs w:val="20"/>
        </w:rPr>
        <w:t>ž</w:t>
      </w:r>
      <w:r w:rsidRPr="002E4B07">
        <w:rPr>
          <w:rStyle w:val="Istaknuto"/>
          <w:sz w:val="20"/>
          <w:szCs w:val="20"/>
          <w:lang w:val="pl-PL"/>
        </w:rPr>
        <w:t>ajustru</w:t>
      </w:r>
      <w:r w:rsidRPr="002E4B07">
        <w:rPr>
          <w:rStyle w:val="Istaknuto"/>
          <w:sz w:val="20"/>
          <w:szCs w:val="20"/>
        </w:rPr>
        <w:t>č</w:t>
      </w:r>
      <w:r w:rsidRPr="002E4B07">
        <w:rPr>
          <w:rStyle w:val="Istaknuto"/>
          <w:sz w:val="20"/>
          <w:szCs w:val="20"/>
          <w:lang w:val="pl-PL"/>
        </w:rPr>
        <w:t>nupomo</w:t>
      </w:r>
      <w:r w:rsidRPr="002E4B07">
        <w:rPr>
          <w:rStyle w:val="Istaknuto"/>
          <w:sz w:val="20"/>
          <w:szCs w:val="20"/>
        </w:rPr>
        <w:t xml:space="preserve">ć </w:t>
      </w:r>
      <w:r w:rsidRPr="002E4B07">
        <w:rPr>
          <w:rStyle w:val="Istaknuto"/>
          <w:sz w:val="20"/>
          <w:szCs w:val="20"/>
          <w:lang w:val="pl-PL"/>
        </w:rPr>
        <w:t>u</w:t>
      </w:r>
      <w:r w:rsidRPr="002E4B07">
        <w:rPr>
          <w:rStyle w:val="Istaknuto"/>
          <w:sz w:val="20"/>
          <w:szCs w:val="20"/>
        </w:rPr>
        <w:t>č</w:t>
      </w:r>
      <w:r w:rsidRPr="002E4B07">
        <w:rPr>
          <w:rStyle w:val="Istaknuto"/>
          <w:sz w:val="20"/>
          <w:szCs w:val="20"/>
          <w:lang w:val="pl-PL"/>
        </w:rPr>
        <w:t>enicima</w:t>
      </w:r>
      <w:r w:rsidRPr="002E4B07">
        <w:rPr>
          <w:rStyle w:val="Istaknuto"/>
          <w:sz w:val="20"/>
          <w:szCs w:val="20"/>
        </w:rPr>
        <w:t xml:space="preserve"> u situacijama sukoba među učenicima i drugim situacijama zaštite prava učenika. </w:t>
      </w:r>
      <w:r w:rsidRPr="002E4B07">
        <w:rPr>
          <w:sz w:val="20"/>
          <w:szCs w:val="20"/>
        </w:rPr>
        <w:t>U preventivni program uključeni su svi razrednici i stručni suradnici od 1. do 8. razreda. Program prevencije nasilja obuhvaća teme sličnosti i različitosti, prepoznavanje i suočavanje</w:t>
      </w:r>
      <w:r w:rsidR="001C24EE">
        <w:rPr>
          <w:sz w:val="20"/>
          <w:szCs w:val="20"/>
        </w:rPr>
        <w:t xml:space="preserve"> </w:t>
      </w:r>
      <w:r w:rsidRPr="002E4B07">
        <w:rPr>
          <w:sz w:val="20"/>
          <w:szCs w:val="20"/>
        </w:rPr>
        <w:t>s različitim oblicima nasilja, odnosno obraćanje osobi od povjerenja (učitelji, roditelji, stručni suradnici), kako upravljati ljutnjom, nenasilno rješavanje sukoba, ponašanje na internetu, kako asertivno komunicirati i dr.  Program se provodi primjenjujući različite metode rada s učenicima, vodeći računa o različitosti i zanimljivosti u pristupu: radionice, prezentacije, parlaonice, kratki filmovi, razgovori s učenicima, Sandučić povjerenja i dr.  Na početku svake školske godine razrednici zajedno s učenicima odabiru pravila ponašanja u razredu i cijeloj školi. Suradnjom svih djelatnika u školi omogućava se ostvarivanje pozitivne školske klime i pozicije nulte tolerancije na nasilje u školskom prostoru i šire. Suradnja</w:t>
      </w:r>
      <w:r w:rsidR="001C24EE">
        <w:rPr>
          <w:sz w:val="20"/>
          <w:szCs w:val="20"/>
        </w:rPr>
        <w:t xml:space="preserve"> </w:t>
      </w:r>
      <w:r w:rsidRPr="002E4B07">
        <w:rPr>
          <w:sz w:val="20"/>
          <w:szCs w:val="20"/>
        </w:rPr>
        <w:t xml:space="preserve">s roditeljima u sklopu školskih preventivnog programa  provodi se kroz tematska predavanja i radionice za roditelje na roditeljskom sastanku. </w:t>
      </w:r>
    </w:p>
    <w:p w:rsidR="008B7FD4" w:rsidRPr="00822866" w:rsidRDefault="008B7FD4" w:rsidP="008B7FD4">
      <w:pPr>
        <w:rPr>
          <w:sz w:val="20"/>
          <w:szCs w:val="20"/>
        </w:rPr>
      </w:pPr>
      <w:r w:rsidRPr="00822866">
        <w:rPr>
          <w:sz w:val="20"/>
          <w:szCs w:val="20"/>
        </w:rPr>
        <w:t>CILJEVI PROGRAMA:</w:t>
      </w:r>
    </w:p>
    <w:p w:rsidR="008B7FD4" w:rsidRPr="00822866" w:rsidRDefault="008B7FD4" w:rsidP="008B7FD4">
      <w:pPr>
        <w:jc w:val="both"/>
        <w:rPr>
          <w:bCs/>
          <w:sz w:val="20"/>
          <w:szCs w:val="20"/>
        </w:rPr>
      </w:pPr>
      <w:r w:rsidRPr="00822866">
        <w:rPr>
          <w:bCs/>
          <w:sz w:val="20"/>
          <w:szCs w:val="20"/>
        </w:rPr>
        <w:t>Kroz specifične sadržaje nastavnih premeta i tema na Satu razrednika razvijati z</w:t>
      </w:r>
      <w:r>
        <w:rPr>
          <w:bCs/>
          <w:sz w:val="20"/>
          <w:szCs w:val="20"/>
        </w:rPr>
        <w:t>aštitne čimbenike u prevenciji</w:t>
      </w:r>
      <w:r w:rsidRPr="00822866">
        <w:rPr>
          <w:bCs/>
          <w:sz w:val="20"/>
          <w:szCs w:val="20"/>
        </w:rPr>
        <w:t>, usvajanje pravila ponašanja i formiranje pozitivnih oblika ponašanja, oblikovanje  stavova protiv svih oblika nasilja,razvoj komunikacijskih vještina, pomoć u organizaciji slobodnog vremena učenika, uključiti što više učenika, a posebno učenike s problemima u ponašanju, p</w:t>
      </w:r>
      <w:r>
        <w:rPr>
          <w:bCs/>
          <w:sz w:val="20"/>
          <w:szCs w:val="20"/>
        </w:rPr>
        <w:t>oučiti djecu vještinama</w:t>
      </w:r>
      <w:r w:rsidRPr="00822866">
        <w:rPr>
          <w:bCs/>
          <w:sz w:val="20"/>
          <w:szCs w:val="20"/>
        </w:rPr>
        <w:t xml:space="preserve"> nenasilnog rješavanja sukoba i suradnje, osposobiti djecu za suočavanje sa situacijama nasilja i postupkom prijave nasilja u školi i izvan škole, zaštita svakog učenika i prije znakova rizičnog ponašanja, sprečavanje pojave nasilja kod učenika s problemima u ponašanju, osposobiti učenike razreda za pomoć pojedincu u krizi, osposobiti sve djelatnike za aktivno provođenje programa prevencije i primjenu Protokola o postupanju u slučaju nasilja među djecom i mladima.</w:t>
      </w:r>
    </w:p>
    <w:p w:rsidR="008B7FD4" w:rsidRPr="00822866" w:rsidRDefault="008B7FD4" w:rsidP="008B7FD4">
      <w:pPr>
        <w:rPr>
          <w:sz w:val="20"/>
          <w:szCs w:val="20"/>
        </w:rPr>
      </w:pPr>
    </w:p>
    <w:p w:rsidR="008B7FD4" w:rsidRPr="00822866" w:rsidRDefault="008B7FD4" w:rsidP="008B7FD4">
      <w:pPr>
        <w:pStyle w:val="Bezproreda"/>
        <w:rPr>
          <w:rFonts w:ascii="Times New Roman" w:hAnsi="Times New Roman"/>
          <w:sz w:val="20"/>
          <w:szCs w:val="20"/>
        </w:rPr>
      </w:pPr>
      <w:r w:rsidRPr="00822866">
        <w:rPr>
          <w:rFonts w:ascii="Times New Roman" w:hAnsi="Times New Roman"/>
          <w:sz w:val="20"/>
          <w:szCs w:val="20"/>
        </w:rPr>
        <w:t>AKTIVNOSTI:</w:t>
      </w:r>
    </w:p>
    <w:p w:rsidR="008B7FD4" w:rsidRDefault="008B7FD4" w:rsidP="008B7FD4">
      <w:pPr>
        <w:pStyle w:val="Naslov4"/>
        <w:rPr>
          <w:rFonts w:ascii="Times New Roman" w:hAnsi="Times New Roman"/>
          <w:color w:val="auto"/>
          <w:sz w:val="20"/>
          <w:szCs w:val="20"/>
        </w:rPr>
      </w:pPr>
      <w:r w:rsidRPr="00822866">
        <w:rPr>
          <w:rFonts w:ascii="Times New Roman" w:hAnsi="Times New Roman"/>
          <w:color w:val="auto"/>
          <w:sz w:val="20"/>
          <w:szCs w:val="20"/>
        </w:rPr>
        <w:t>RAD S UČENICIMA</w:t>
      </w:r>
    </w:p>
    <w:p w:rsidR="008B7FD4" w:rsidRPr="006F259B" w:rsidRDefault="008B7FD4" w:rsidP="008B7FD4"/>
    <w:tbl>
      <w:tblPr>
        <w:tblW w:w="94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67"/>
        <w:gridCol w:w="1276"/>
        <w:gridCol w:w="992"/>
        <w:gridCol w:w="850"/>
        <w:gridCol w:w="851"/>
        <w:gridCol w:w="1168"/>
      </w:tblGrid>
      <w:tr w:rsidR="008B7FD4" w:rsidRPr="00822866" w:rsidTr="008B7FD4">
        <w:trPr>
          <w:trHeight w:val="387"/>
        </w:trPr>
        <w:tc>
          <w:tcPr>
            <w:tcW w:w="9498" w:type="dxa"/>
            <w:gridSpan w:val="7"/>
          </w:tcPr>
          <w:p w:rsidR="008B7FD4" w:rsidRPr="008B7FD4" w:rsidRDefault="008B7FD4" w:rsidP="003F5709">
            <w:pPr>
              <w:rPr>
                <w:i/>
                <w:sz w:val="20"/>
                <w:szCs w:val="20"/>
              </w:rPr>
            </w:pPr>
            <w:r w:rsidRPr="008B7FD4">
              <w:rPr>
                <w:i/>
                <w:sz w:val="20"/>
                <w:szCs w:val="20"/>
              </w:rPr>
              <w:t>PROGRAM</w:t>
            </w:r>
          </w:p>
        </w:tc>
      </w:tr>
      <w:tr w:rsidR="008B7FD4" w:rsidRPr="00822866" w:rsidTr="008B7FD4">
        <w:trPr>
          <w:trHeight w:val="792"/>
        </w:trPr>
        <w:tc>
          <w:tcPr>
            <w:tcW w:w="2694" w:type="dxa"/>
          </w:tcPr>
          <w:p w:rsidR="008B7FD4" w:rsidRPr="003F5709" w:rsidRDefault="008B7FD4" w:rsidP="008B7FD4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7FD4" w:rsidRPr="008B7FD4" w:rsidRDefault="008B7FD4" w:rsidP="003F5709">
            <w:pPr>
              <w:rPr>
                <w:i/>
                <w:sz w:val="20"/>
                <w:szCs w:val="20"/>
              </w:rPr>
            </w:pPr>
            <w:r w:rsidRPr="008B7FD4">
              <w:rPr>
                <w:i/>
                <w:sz w:val="20"/>
                <w:szCs w:val="20"/>
              </w:rPr>
              <w:t xml:space="preserve">Naziv programa/aktivnosti </w:t>
            </w:r>
          </w:p>
          <w:p w:rsidR="008B7FD4" w:rsidRPr="008B7FD4" w:rsidRDefault="008B7FD4" w:rsidP="003F5709">
            <w:pPr>
              <w:rPr>
                <w:i/>
                <w:sz w:val="20"/>
                <w:szCs w:val="20"/>
              </w:rPr>
            </w:pPr>
            <w:r w:rsidRPr="008B7FD4">
              <w:rPr>
                <w:i/>
                <w:sz w:val="20"/>
                <w:szCs w:val="20"/>
              </w:rPr>
              <w:t>Kratak opis, ciljevi</w:t>
            </w:r>
          </w:p>
        </w:tc>
        <w:tc>
          <w:tcPr>
            <w:tcW w:w="1667" w:type="dxa"/>
            <w:hideMark/>
          </w:tcPr>
          <w:p w:rsidR="008B7FD4" w:rsidRPr="008B7FD4" w:rsidRDefault="008B7FD4" w:rsidP="003F5709">
            <w:pPr>
              <w:rPr>
                <w:b/>
                <w:i/>
                <w:sz w:val="20"/>
                <w:szCs w:val="20"/>
              </w:rPr>
            </w:pPr>
            <w:r w:rsidRPr="008B7FD4">
              <w:rPr>
                <w:b/>
                <w:i/>
                <w:sz w:val="20"/>
                <w:szCs w:val="20"/>
              </w:rPr>
              <w:t>Program:</w:t>
            </w:r>
          </w:p>
          <w:p w:rsidR="008B7FD4" w:rsidRPr="003F5709" w:rsidRDefault="008B7FD4" w:rsidP="008B7F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709">
              <w:rPr>
                <w:rFonts w:ascii="Times New Roman" w:hAnsi="Times New Roman"/>
                <w:b/>
                <w:i/>
                <w:sz w:val="20"/>
                <w:szCs w:val="20"/>
              </w:rPr>
              <w:t>Evaluiran*</w:t>
            </w:r>
          </w:p>
          <w:p w:rsidR="008B7FD4" w:rsidRPr="003F5709" w:rsidRDefault="008B7FD4" w:rsidP="008B7F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709">
              <w:rPr>
                <w:rFonts w:ascii="Times New Roman" w:hAnsi="Times New Roman"/>
                <w:b/>
                <w:i/>
                <w:sz w:val="20"/>
                <w:szCs w:val="20"/>
              </w:rPr>
              <w:t>Ima stručno mišljenje/preporuku**</w:t>
            </w:r>
          </w:p>
          <w:p w:rsidR="008B7FD4" w:rsidRPr="003F5709" w:rsidRDefault="008B7FD4" w:rsidP="008B7FD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709">
              <w:rPr>
                <w:rFonts w:ascii="Times New Roman" w:hAnsi="Times New Roman"/>
                <w:b/>
                <w:i/>
                <w:sz w:val="20"/>
                <w:szCs w:val="20"/>
              </w:rPr>
              <w:t>Ništa od navedenoga</w:t>
            </w:r>
          </w:p>
        </w:tc>
        <w:tc>
          <w:tcPr>
            <w:tcW w:w="1276" w:type="dxa"/>
            <w:hideMark/>
          </w:tcPr>
          <w:p w:rsidR="008B7FD4" w:rsidRPr="008B7FD4" w:rsidRDefault="008B7FD4" w:rsidP="003F5709">
            <w:pPr>
              <w:rPr>
                <w:b/>
                <w:i/>
                <w:sz w:val="20"/>
                <w:szCs w:val="20"/>
              </w:rPr>
            </w:pPr>
            <w:r w:rsidRPr="008B7FD4">
              <w:rPr>
                <w:b/>
                <w:i/>
                <w:sz w:val="20"/>
                <w:szCs w:val="20"/>
              </w:rPr>
              <w:t xml:space="preserve">Razina intervencije </w:t>
            </w:r>
          </w:p>
          <w:p w:rsidR="008B7FD4" w:rsidRPr="003F5709" w:rsidRDefault="008B7FD4" w:rsidP="008B7FD4">
            <w:pPr>
              <w:pStyle w:val="Odlomakpopisa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709">
              <w:rPr>
                <w:rFonts w:ascii="Times New Roman" w:hAnsi="Times New Roman"/>
                <w:b/>
                <w:i/>
                <w:sz w:val="20"/>
                <w:szCs w:val="20"/>
              </w:rPr>
              <w:t>a) Univerzalna</w:t>
            </w:r>
          </w:p>
          <w:p w:rsidR="008B7FD4" w:rsidRPr="003F5709" w:rsidRDefault="008B7FD4" w:rsidP="008B7FD4">
            <w:pPr>
              <w:pStyle w:val="Odlomakpopisa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70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b) </w:t>
            </w:r>
            <w:r w:rsidRPr="003F570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Selektivna</w:t>
            </w:r>
          </w:p>
          <w:p w:rsidR="008B7FD4" w:rsidRPr="003F5709" w:rsidRDefault="008B7FD4" w:rsidP="008B7FD4">
            <w:pPr>
              <w:pStyle w:val="Odlomakpopisa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5709">
              <w:rPr>
                <w:rFonts w:ascii="Times New Roman" w:hAnsi="Times New Roman"/>
                <w:b/>
                <w:i/>
                <w:sz w:val="20"/>
                <w:szCs w:val="20"/>
              </w:rPr>
              <w:t>c) Indicirana</w:t>
            </w:r>
          </w:p>
        </w:tc>
        <w:tc>
          <w:tcPr>
            <w:tcW w:w="992" w:type="dxa"/>
          </w:tcPr>
          <w:p w:rsidR="008B7FD4" w:rsidRPr="008B7FD4" w:rsidRDefault="008B7FD4" w:rsidP="003F5709">
            <w:pPr>
              <w:rPr>
                <w:b/>
                <w:i/>
                <w:sz w:val="20"/>
                <w:szCs w:val="20"/>
              </w:rPr>
            </w:pPr>
            <w:r w:rsidRPr="008B7FD4">
              <w:rPr>
                <w:b/>
                <w:i/>
                <w:sz w:val="20"/>
                <w:szCs w:val="20"/>
              </w:rPr>
              <w:lastRenderedPageBreak/>
              <w:t>Razred</w:t>
            </w:r>
          </w:p>
        </w:tc>
        <w:tc>
          <w:tcPr>
            <w:tcW w:w="850" w:type="dxa"/>
            <w:hideMark/>
          </w:tcPr>
          <w:p w:rsidR="008B7FD4" w:rsidRPr="008B7FD4" w:rsidRDefault="008B7FD4" w:rsidP="003F5709">
            <w:pPr>
              <w:rPr>
                <w:b/>
                <w:i/>
                <w:sz w:val="20"/>
                <w:szCs w:val="20"/>
              </w:rPr>
            </w:pPr>
            <w:r w:rsidRPr="008B7FD4">
              <w:rPr>
                <w:b/>
                <w:i/>
                <w:sz w:val="20"/>
                <w:szCs w:val="20"/>
              </w:rPr>
              <w:t>Broj učenika</w:t>
            </w:r>
          </w:p>
        </w:tc>
        <w:tc>
          <w:tcPr>
            <w:tcW w:w="851" w:type="dxa"/>
            <w:hideMark/>
          </w:tcPr>
          <w:p w:rsidR="008B7FD4" w:rsidRPr="008B7FD4" w:rsidRDefault="008B7FD4" w:rsidP="003F5709">
            <w:pPr>
              <w:rPr>
                <w:b/>
                <w:i/>
                <w:sz w:val="20"/>
                <w:szCs w:val="20"/>
              </w:rPr>
            </w:pPr>
            <w:r w:rsidRPr="008B7FD4">
              <w:rPr>
                <w:b/>
                <w:i/>
                <w:sz w:val="20"/>
                <w:szCs w:val="20"/>
              </w:rPr>
              <w:t>Planirani broj susreta</w:t>
            </w:r>
          </w:p>
        </w:tc>
        <w:tc>
          <w:tcPr>
            <w:tcW w:w="1168" w:type="dxa"/>
            <w:hideMark/>
          </w:tcPr>
          <w:p w:rsidR="008B7FD4" w:rsidRPr="008B7FD4" w:rsidRDefault="008B7FD4" w:rsidP="003F5709">
            <w:pPr>
              <w:rPr>
                <w:b/>
                <w:i/>
                <w:sz w:val="20"/>
                <w:szCs w:val="20"/>
              </w:rPr>
            </w:pPr>
            <w:r w:rsidRPr="008B7FD4">
              <w:rPr>
                <w:b/>
                <w:i/>
                <w:sz w:val="20"/>
                <w:szCs w:val="20"/>
              </w:rPr>
              <w:t>Voditelj, suradnici</w:t>
            </w:r>
          </w:p>
        </w:tc>
      </w:tr>
      <w:tr w:rsidR="008B7FD4" w:rsidRPr="00822866" w:rsidTr="008B7FD4">
        <w:trPr>
          <w:trHeight w:val="505"/>
        </w:trPr>
        <w:tc>
          <w:tcPr>
            <w:tcW w:w="2694" w:type="dxa"/>
            <w:hideMark/>
          </w:tcPr>
          <w:p w:rsidR="008B7FD4" w:rsidRPr="0056668A" w:rsidRDefault="008B7FD4" w:rsidP="003F5709">
            <w:pPr>
              <w:rPr>
                <w:i/>
                <w:sz w:val="20"/>
                <w:szCs w:val="20"/>
              </w:rPr>
            </w:pPr>
            <w:r w:rsidRPr="008B7FD4">
              <w:rPr>
                <w:i/>
                <w:sz w:val="20"/>
                <w:szCs w:val="20"/>
                <w:lang w:val="en-AU"/>
              </w:rPr>
              <w:lastRenderedPageBreak/>
              <w:t xml:space="preserve">1.Radionice </w:t>
            </w:r>
            <w:r w:rsidRPr="0056668A">
              <w:rPr>
                <w:i/>
                <w:sz w:val="20"/>
                <w:szCs w:val="20"/>
              </w:rPr>
              <w:t>na</w:t>
            </w:r>
            <w:r w:rsidR="0056668A" w:rsidRPr="0056668A">
              <w:rPr>
                <w:i/>
                <w:sz w:val="20"/>
                <w:szCs w:val="20"/>
              </w:rPr>
              <w:t xml:space="preserve"> </w:t>
            </w:r>
            <w:r w:rsidRPr="0056668A">
              <w:rPr>
                <w:i/>
                <w:sz w:val="20"/>
                <w:szCs w:val="20"/>
              </w:rPr>
              <w:t>Satu</w:t>
            </w:r>
            <w:r w:rsidR="0056668A" w:rsidRPr="0056668A">
              <w:rPr>
                <w:i/>
                <w:sz w:val="20"/>
                <w:szCs w:val="20"/>
              </w:rPr>
              <w:t xml:space="preserve"> </w:t>
            </w:r>
            <w:r w:rsidRPr="0056668A">
              <w:rPr>
                <w:i/>
                <w:sz w:val="20"/>
                <w:szCs w:val="20"/>
              </w:rPr>
              <w:t>razrednika</w:t>
            </w:r>
          </w:p>
          <w:p w:rsidR="008B7FD4" w:rsidRPr="008B7FD4" w:rsidRDefault="008B7FD4" w:rsidP="003F5709">
            <w:pPr>
              <w:rPr>
                <w:b/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Kroz specifične sadržaje nastavnih premeta i tema na Satu razrednika razvijati vještine nenasilnog rješavanje sukoba, usvajanje razrednih i školskih pravila ponašanja i formiranje pozitivnih oblika ponašanja. Oblikovanje  stavova protiv svih oblika nasilja, učenje načina suočavanja s neprihvatljivim ponašanjem te razvijanje podrške u prijavljivanju neprihvatljivog ponašanja kroz učenje</w:t>
            </w:r>
            <w:r w:rsidR="0056668A">
              <w:rPr>
                <w:sz w:val="20"/>
                <w:szCs w:val="20"/>
              </w:rPr>
              <w:t xml:space="preserve"> </w:t>
            </w:r>
            <w:r w:rsidRPr="008B7FD4">
              <w:rPr>
                <w:sz w:val="20"/>
                <w:szCs w:val="20"/>
              </w:rPr>
              <w:t xml:space="preserve">socijalnih i komunikacijskih vještina. Poticanje prijateljstva i vršnjačke podrške. 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 xml:space="preserve">Moja škola 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 xml:space="preserve">U čemu sam dobar        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Krug povjerenja-Ne želim biti žrtva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Sličnosti i razlike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 xml:space="preserve"> Nasilje je loše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 xml:space="preserve"> Kako savladati strah       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 xml:space="preserve"> Kako upravljati ljutnjom     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 xml:space="preserve">Nenasilno rješavanje sukoba 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Jesmo li prijatelji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Sigurnost na internetu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Pruži mi ruku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Asertivna komunikacija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Vršnjaci pomagači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Zid predrasuda</w:t>
            </w:r>
          </w:p>
          <w:p w:rsidR="008B7FD4" w:rsidRPr="008B7FD4" w:rsidRDefault="008B7FD4" w:rsidP="003F5709">
            <w:pPr>
              <w:rPr>
                <w:i/>
                <w:sz w:val="20"/>
                <w:szCs w:val="20"/>
                <w:lang w:val="en-AU"/>
              </w:rPr>
            </w:pPr>
            <w:r w:rsidRPr="008B7FD4">
              <w:rPr>
                <w:sz w:val="20"/>
                <w:szCs w:val="20"/>
              </w:rPr>
              <w:t>Imam problem</w:t>
            </w:r>
          </w:p>
        </w:tc>
        <w:tc>
          <w:tcPr>
            <w:tcW w:w="1667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Evaluacija (Proces, ishod)</w:t>
            </w:r>
          </w:p>
        </w:tc>
        <w:tc>
          <w:tcPr>
            <w:tcW w:w="1276" w:type="dxa"/>
            <w:hideMark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Univerzalna, selektivna</w:t>
            </w:r>
          </w:p>
        </w:tc>
        <w:tc>
          <w:tcPr>
            <w:tcW w:w="992" w:type="dxa"/>
          </w:tcPr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  <w:r w:rsidRPr="008B7FD4">
              <w:rPr>
                <w:sz w:val="18"/>
                <w:szCs w:val="18"/>
              </w:rPr>
              <w:t>1.razredi</w:t>
            </w: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  <w:r w:rsidRPr="008B7FD4">
              <w:rPr>
                <w:sz w:val="18"/>
                <w:szCs w:val="18"/>
              </w:rPr>
              <w:t>2.razredi</w:t>
            </w: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  <w:r w:rsidRPr="008B7FD4">
              <w:rPr>
                <w:sz w:val="18"/>
                <w:szCs w:val="18"/>
              </w:rPr>
              <w:t>3.razredi</w:t>
            </w: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  <w:r w:rsidRPr="008B7FD4">
              <w:rPr>
                <w:sz w:val="18"/>
                <w:szCs w:val="18"/>
              </w:rPr>
              <w:t>4.razredi</w:t>
            </w: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  <w:r w:rsidRPr="008B7FD4">
              <w:rPr>
                <w:sz w:val="18"/>
                <w:szCs w:val="18"/>
              </w:rPr>
              <w:t>5.razredi</w:t>
            </w: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  <w:r w:rsidRPr="008B7FD4">
              <w:rPr>
                <w:sz w:val="18"/>
                <w:szCs w:val="18"/>
              </w:rPr>
              <w:t>6.razredi</w:t>
            </w: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  <w:r w:rsidRPr="008B7FD4">
              <w:rPr>
                <w:sz w:val="18"/>
                <w:szCs w:val="18"/>
              </w:rPr>
              <w:t>7.razredi</w:t>
            </w: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</w:p>
          <w:p w:rsidR="008B7FD4" w:rsidRPr="008B7FD4" w:rsidRDefault="008B7FD4" w:rsidP="003F5709">
            <w:pPr>
              <w:rPr>
                <w:sz w:val="18"/>
                <w:szCs w:val="18"/>
              </w:rPr>
            </w:pPr>
            <w:r w:rsidRPr="008B7FD4">
              <w:rPr>
                <w:sz w:val="18"/>
                <w:szCs w:val="18"/>
              </w:rPr>
              <w:t>8.razredi</w:t>
            </w:r>
          </w:p>
        </w:tc>
        <w:tc>
          <w:tcPr>
            <w:tcW w:w="850" w:type="dxa"/>
            <w:hideMark/>
          </w:tcPr>
          <w:p w:rsidR="008B7FD4" w:rsidRPr="008B7FD4" w:rsidRDefault="008B7FD4" w:rsidP="003F5709">
            <w:pPr>
              <w:rPr>
                <w:sz w:val="18"/>
                <w:szCs w:val="18"/>
              </w:rPr>
            </w:pPr>
            <w:r w:rsidRPr="008B7FD4">
              <w:rPr>
                <w:sz w:val="18"/>
                <w:szCs w:val="18"/>
              </w:rPr>
              <w:t>Učenici od 1. do 8. razreda</w:t>
            </w:r>
          </w:p>
        </w:tc>
        <w:tc>
          <w:tcPr>
            <w:tcW w:w="851" w:type="dxa"/>
            <w:hideMark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53 radionice</w:t>
            </w:r>
          </w:p>
        </w:tc>
        <w:tc>
          <w:tcPr>
            <w:tcW w:w="1168" w:type="dxa"/>
            <w:hideMark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Stručni suradnici u suradnji s razrednici-ma</w:t>
            </w:r>
          </w:p>
        </w:tc>
      </w:tr>
      <w:tr w:rsidR="008B7FD4" w:rsidRPr="00822866" w:rsidTr="008B7FD4">
        <w:tc>
          <w:tcPr>
            <w:tcW w:w="2694" w:type="dxa"/>
            <w:hideMark/>
          </w:tcPr>
          <w:p w:rsidR="008B7FD4" w:rsidRPr="008B7FD4" w:rsidRDefault="008B7FD4" w:rsidP="003F5709">
            <w:pPr>
              <w:rPr>
                <w:i/>
                <w:sz w:val="20"/>
                <w:szCs w:val="20"/>
              </w:rPr>
            </w:pPr>
            <w:r w:rsidRPr="008B7FD4">
              <w:rPr>
                <w:i/>
                <w:sz w:val="20"/>
                <w:szCs w:val="20"/>
              </w:rPr>
              <w:t>2.Alkohol, vandalizam i nasilje među mladina</w:t>
            </w:r>
          </w:p>
          <w:p w:rsidR="008B7FD4" w:rsidRPr="008B7FD4" w:rsidRDefault="008B7FD4" w:rsidP="003F5709">
            <w:pPr>
              <w:rPr>
                <w:i/>
                <w:sz w:val="20"/>
                <w:szCs w:val="20"/>
              </w:rPr>
            </w:pPr>
          </w:p>
          <w:p w:rsidR="008B7FD4" w:rsidRPr="003F5709" w:rsidRDefault="008B7FD4" w:rsidP="008B7FD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5709">
              <w:rPr>
                <w:rFonts w:ascii="Times New Roman" w:hAnsi="Times New Roman"/>
                <w:sz w:val="20"/>
                <w:szCs w:val="20"/>
              </w:rPr>
              <w:t>Cilj projekta je prevencija ovisnosti o alkoholu, promocija prosocijalnog, preventivnog i zaštitnog djelovanja uz razvijanje socioemocionalnih vještina kod djece i mladeži.</w:t>
            </w:r>
          </w:p>
          <w:p w:rsidR="008B7FD4" w:rsidRPr="003F5709" w:rsidRDefault="008B7FD4" w:rsidP="008B7FD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lastRenderedPageBreak/>
              <w:t>Ima stručno mišljenje/preporuku</w:t>
            </w:r>
          </w:p>
        </w:tc>
        <w:tc>
          <w:tcPr>
            <w:tcW w:w="1276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Univerzalna</w:t>
            </w:r>
          </w:p>
        </w:tc>
        <w:tc>
          <w:tcPr>
            <w:tcW w:w="992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7. razredi</w:t>
            </w:r>
          </w:p>
        </w:tc>
        <w:tc>
          <w:tcPr>
            <w:tcW w:w="850" w:type="dxa"/>
          </w:tcPr>
          <w:p w:rsidR="008B7FD4" w:rsidRPr="008B7FD4" w:rsidRDefault="008B7FD4" w:rsidP="008B7FD4">
            <w:pPr>
              <w:jc w:val="center"/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8B7FD4" w:rsidRPr="008B7FD4" w:rsidRDefault="008B7FD4" w:rsidP="008B7FD4">
            <w:pPr>
              <w:jc w:val="center"/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PU osječko-baranjska, Odjel prevencije</w:t>
            </w:r>
          </w:p>
        </w:tc>
      </w:tr>
      <w:tr w:rsidR="008B7FD4" w:rsidRPr="00822866" w:rsidTr="008B7FD4">
        <w:tc>
          <w:tcPr>
            <w:tcW w:w="2694" w:type="dxa"/>
          </w:tcPr>
          <w:p w:rsidR="008B7FD4" w:rsidRPr="008B7FD4" w:rsidRDefault="008B7FD4" w:rsidP="003F5709">
            <w:pPr>
              <w:rPr>
                <w:i/>
                <w:sz w:val="20"/>
                <w:szCs w:val="20"/>
              </w:rPr>
            </w:pPr>
            <w:r w:rsidRPr="008B7FD4">
              <w:rPr>
                <w:i/>
                <w:sz w:val="20"/>
                <w:szCs w:val="20"/>
              </w:rPr>
              <w:lastRenderedPageBreak/>
              <w:t>3.Tjedan tolerancije</w:t>
            </w:r>
          </w:p>
          <w:p w:rsidR="008B7FD4" w:rsidRPr="008B7FD4" w:rsidRDefault="008B7FD4" w:rsidP="003F5709">
            <w:pPr>
              <w:rPr>
                <w:b/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Kroz radionice učenici će naučiti da je tolerancija poštovanje, prihvaćanje i uvažavanje bogatstva različitosti.</w:t>
            </w:r>
          </w:p>
          <w:p w:rsidR="008B7FD4" w:rsidRPr="008B7FD4" w:rsidRDefault="008B7FD4" w:rsidP="003F57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7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Evaluacija (proces, ishod)</w:t>
            </w:r>
          </w:p>
        </w:tc>
        <w:tc>
          <w:tcPr>
            <w:tcW w:w="1276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Univerzalna</w:t>
            </w:r>
          </w:p>
        </w:tc>
        <w:tc>
          <w:tcPr>
            <w:tcW w:w="992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5. razredi</w:t>
            </w:r>
          </w:p>
        </w:tc>
        <w:tc>
          <w:tcPr>
            <w:tcW w:w="850" w:type="dxa"/>
          </w:tcPr>
          <w:p w:rsidR="008B7FD4" w:rsidRPr="008B7FD4" w:rsidRDefault="008B7FD4" w:rsidP="008B7FD4">
            <w:pPr>
              <w:jc w:val="center"/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8B7FD4" w:rsidRPr="008B7FD4" w:rsidRDefault="008B7FD4" w:rsidP="008B7FD4">
            <w:pPr>
              <w:jc w:val="center"/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Defektolo-ginja</w:t>
            </w:r>
          </w:p>
        </w:tc>
      </w:tr>
      <w:tr w:rsidR="008B7FD4" w:rsidRPr="00822866" w:rsidTr="008B7FD4">
        <w:tc>
          <w:tcPr>
            <w:tcW w:w="2694" w:type="dxa"/>
          </w:tcPr>
          <w:p w:rsidR="008B7FD4" w:rsidRPr="008B7FD4" w:rsidRDefault="008B7FD4" w:rsidP="003F5709">
            <w:pPr>
              <w:rPr>
                <w:i/>
                <w:sz w:val="20"/>
                <w:szCs w:val="20"/>
              </w:rPr>
            </w:pPr>
            <w:r w:rsidRPr="008B7FD4">
              <w:rPr>
                <w:i/>
                <w:sz w:val="20"/>
                <w:szCs w:val="20"/>
              </w:rPr>
              <w:t>4.Školski projekt Dobrotom protiv nasilja</w:t>
            </w:r>
          </w:p>
          <w:p w:rsidR="008B7FD4" w:rsidRPr="008B7FD4" w:rsidRDefault="008B7FD4" w:rsidP="003F5709">
            <w:pPr>
              <w:rPr>
                <w:i/>
                <w:sz w:val="20"/>
                <w:szCs w:val="20"/>
              </w:rPr>
            </w:pPr>
            <w:r w:rsidRPr="008B7FD4">
              <w:rPr>
                <w:i/>
                <w:sz w:val="20"/>
                <w:szCs w:val="20"/>
              </w:rPr>
              <w:t>Obilježavanje Nacionalnog dana borbe protiv vršnjačkog nasilja (27.2.)</w:t>
            </w:r>
          </w:p>
          <w:p w:rsidR="008B7FD4" w:rsidRPr="008B7FD4" w:rsidRDefault="008B7FD4" w:rsidP="003F5709">
            <w:pPr>
              <w:rPr>
                <w:b/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 xml:space="preserve">Školski projekt obuhvaća obilježavanje Dana sigurnijeg interneta (6.2.), Dana darivanja knjiga (14.2.), Svjetskog dana čitanja naglas (16.2.) Dana materinjeg jezika (21.2.)Međunarodnog dana znakovnog jezika (23.2), </w:t>
            </w:r>
          </w:p>
        </w:tc>
        <w:tc>
          <w:tcPr>
            <w:tcW w:w="1667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Evaluacija (proces, ishod)</w:t>
            </w:r>
          </w:p>
        </w:tc>
        <w:tc>
          <w:tcPr>
            <w:tcW w:w="1276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Univerzalna, selektivna</w:t>
            </w:r>
          </w:p>
        </w:tc>
        <w:tc>
          <w:tcPr>
            <w:tcW w:w="992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Od 1. do 8. razreda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Svi učenici škole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Veljača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2019.</w:t>
            </w:r>
          </w:p>
        </w:tc>
        <w:tc>
          <w:tcPr>
            <w:tcW w:w="1168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Svi učitelji i stručni suradnici</w:t>
            </w:r>
          </w:p>
        </w:tc>
      </w:tr>
      <w:tr w:rsidR="008B7FD4" w:rsidRPr="00822866" w:rsidTr="008B7FD4">
        <w:tc>
          <w:tcPr>
            <w:tcW w:w="2694" w:type="dxa"/>
            <w:hideMark/>
          </w:tcPr>
          <w:p w:rsidR="008B7FD4" w:rsidRPr="008B7FD4" w:rsidRDefault="008B7FD4" w:rsidP="003F5709">
            <w:pPr>
              <w:rPr>
                <w:i/>
                <w:sz w:val="20"/>
                <w:szCs w:val="20"/>
              </w:rPr>
            </w:pPr>
            <w:r w:rsidRPr="008B7FD4">
              <w:rPr>
                <w:i/>
                <w:sz w:val="20"/>
                <w:szCs w:val="20"/>
              </w:rPr>
              <w:t>5. Znam rješavati sukobe</w:t>
            </w:r>
          </w:p>
          <w:p w:rsidR="008B7FD4" w:rsidRPr="008B7FD4" w:rsidRDefault="008B7FD4" w:rsidP="003F5709">
            <w:pPr>
              <w:rPr>
                <w:b/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 xml:space="preserve">Učenje socijalnih vještina. Poučiti djecu vještinama nenasilnog rješavanja sukoba i međusobne suradnje. </w:t>
            </w:r>
          </w:p>
        </w:tc>
        <w:tc>
          <w:tcPr>
            <w:tcW w:w="1667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Evaluacija (proces, ishod)</w:t>
            </w:r>
          </w:p>
        </w:tc>
        <w:tc>
          <w:tcPr>
            <w:tcW w:w="1276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Univerzalna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Selektivna</w:t>
            </w:r>
          </w:p>
        </w:tc>
        <w:tc>
          <w:tcPr>
            <w:tcW w:w="992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Učenici od 1. do 8. razreda</w:t>
            </w:r>
          </w:p>
        </w:tc>
        <w:tc>
          <w:tcPr>
            <w:tcW w:w="850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Svi učenici škole</w:t>
            </w:r>
          </w:p>
        </w:tc>
        <w:tc>
          <w:tcPr>
            <w:tcW w:w="851" w:type="dxa"/>
          </w:tcPr>
          <w:p w:rsidR="008B7FD4" w:rsidRPr="008B7FD4" w:rsidRDefault="008B7FD4" w:rsidP="003F5709">
            <w:pPr>
              <w:rPr>
                <w:sz w:val="18"/>
                <w:szCs w:val="18"/>
              </w:rPr>
            </w:pPr>
            <w:r w:rsidRPr="008B7FD4">
              <w:rPr>
                <w:sz w:val="18"/>
                <w:szCs w:val="18"/>
              </w:rPr>
              <w:t>Tijekom godine</w:t>
            </w:r>
          </w:p>
        </w:tc>
        <w:tc>
          <w:tcPr>
            <w:tcW w:w="1168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Razrednici, svi predmetni učitelji</w:t>
            </w:r>
          </w:p>
        </w:tc>
      </w:tr>
      <w:tr w:rsidR="008B7FD4" w:rsidRPr="00822866" w:rsidTr="008B7FD4">
        <w:tc>
          <w:tcPr>
            <w:tcW w:w="2694" w:type="dxa"/>
            <w:hideMark/>
          </w:tcPr>
          <w:p w:rsidR="008B7FD4" w:rsidRPr="008B7FD4" w:rsidRDefault="008B7FD4" w:rsidP="003F5709">
            <w:pPr>
              <w:rPr>
                <w:i/>
                <w:sz w:val="20"/>
                <w:szCs w:val="20"/>
              </w:rPr>
            </w:pPr>
            <w:r w:rsidRPr="008B7FD4">
              <w:rPr>
                <w:i/>
                <w:sz w:val="20"/>
                <w:szCs w:val="20"/>
              </w:rPr>
              <w:t>6. Izvannastavne i izvanškolske aktivnosti: Svi moji interesi</w:t>
            </w:r>
          </w:p>
          <w:p w:rsidR="008B7FD4" w:rsidRPr="008B7FD4" w:rsidRDefault="008B7FD4" w:rsidP="003F5709">
            <w:pPr>
              <w:rPr>
                <w:b/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Pomoć u organizaciji slobodnog vremena učenika. Uključiti što više učenika, a posebno učenike s poteškoćama u ponašanju.</w:t>
            </w:r>
          </w:p>
        </w:tc>
        <w:tc>
          <w:tcPr>
            <w:tcW w:w="1667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Evaluacija (proces, ishod)</w:t>
            </w:r>
          </w:p>
        </w:tc>
        <w:tc>
          <w:tcPr>
            <w:tcW w:w="1276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Univerzalna</w:t>
            </w:r>
          </w:p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Selektivna</w:t>
            </w:r>
          </w:p>
        </w:tc>
        <w:tc>
          <w:tcPr>
            <w:tcW w:w="992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Učenici od 1. do 8. razreda</w:t>
            </w:r>
          </w:p>
        </w:tc>
        <w:tc>
          <w:tcPr>
            <w:tcW w:w="850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Svi učenici škole</w:t>
            </w:r>
          </w:p>
        </w:tc>
        <w:tc>
          <w:tcPr>
            <w:tcW w:w="851" w:type="dxa"/>
          </w:tcPr>
          <w:p w:rsidR="008B7FD4" w:rsidRPr="008B7FD4" w:rsidRDefault="008B7FD4" w:rsidP="003F5709">
            <w:pPr>
              <w:rPr>
                <w:sz w:val="18"/>
                <w:szCs w:val="18"/>
              </w:rPr>
            </w:pPr>
            <w:r w:rsidRPr="008B7FD4">
              <w:rPr>
                <w:sz w:val="18"/>
                <w:szCs w:val="18"/>
              </w:rPr>
              <w:t>Tijekom godine</w:t>
            </w:r>
          </w:p>
        </w:tc>
        <w:tc>
          <w:tcPr>
            <w:tcW w:w="1168" w:type="dxa"/>
          </w:tcPr>
          <w:p w:rsidR="008B7FD4" w:rsidRPr="008B7FD4" w:rsidRDefault="008B7FD4" w:rsidP="003F5709">
            <w:pPr>
              <w:rPr>
                <w:sz w:val="20"/>
                <w:szCs w:val="20"/>
              </w:rPr>
            </w:pPr>
            <w:r w:rsidRPr="008B7FD4">
              <w:rPr>
                <w:sz w:val="20"/>
                <w:szCs w:val="20"/>
              </w:rPr>
              <w:t>Razrednici, svi predmetni učitelji</w:t>
            </w:r>
          </w:p>
        </w:tc>
      </w:tr>
    </w:tbl>
    <w:p w:rsidR="008B7FD4" w:rsidRDefault="008B7FD4" w:rsidP="008B7FD4">
      <w:pPr>
        <w:pStyle w:val="Naslov4"/>
        <w:rPr>
          <w:rFonts w:ascii="Times New Roman" w:hAnsi="Times New Roman"/>
          <w:color w:val="auto"/>
          <w:sz w:val="20"/>
          <w:szCs w:val="20"/>
        </w:rPr>
      </w:pPr>
      <w:r w:rsidRPr="006F259B">
        <w:rPr>
          <w:rFonts w:ascii="Times New Roman" w:hAnsi="Times New Roman"/>
          <w:color w:val="auto"/>
          <w:sz w:val="20"/>
          <w:szCs w:val="20"/>
        </w:rPr>
        <w:t>RAD S RODITELJIMA</w:t>
      </w:r>
    </w:p>
    <w:p w:rsidR="008B7FD4" w:rsidRPr="006F259B" w:rsidRDefault="008B7FD4" w:rsidP="008B7FD4"/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276"/>
        <w:gridCol w:w="992"/>
        <w:gridCol w:w="1276"/>
      </w:tblGrid>
      <w:tr w:rsidR="008B7FD4" w:rsidRPr="00822866" w:rsidTr="008B7FD4">
        <w:tc>
          <w:tcPr>
            <w:tcW w:w="2093" w:type="dxa"/>
            <w:hideMark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Oblik rada  aktivnosti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Individualno savjetovanje</w:t>
            </w:r>
          </w:p>
          <w:p w:rsidR="008B7FD4" w:rsidRPr="008B7FD4" w:rsidRDefault="008B7FD4" w:rsidP="008B7FD4">
            <w:pPr>
              <w:pStyle w:val="Tijeloteksta-uvlaka2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Grupno savjetovanje</w:t>
            </w:r>
          </w:p>
          <w:p w:rsidR="008B7FD4" w:rsidRPr="008B7FD4" w:rsidRDefault="008B7FD4" w:rsidP="008B7FD4">
            <w:pPr>
              <w:pStyle w:val="Tijeloteksta-uvlaka2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  <w:p w:rsidR="008B7FD4" w:rsidRPr="008B7FD4" w:rsidRDefault="008B7FD4" w:rsidP="008B7FD4">
            <w:pPr>
              <w:pStyle w:val="Tijeloteksta-uvlaka2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Vijeće roditelja</w:t>
            </w:r>
          </w:p>
        </w:tc>
        <w:tc>
          <w:tcPr>
            <w:tcW w:w="1843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Razina intervencije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Univerzalna</w:t>
            </w:r>
          </w:p>
          <w:p w:rsidR="008B7FD4" w:rsidRPr="008B7FD4" w:rsidRDefault="008B7FD4" w:rsidP="008B7FD4">
            <w:pPr>
              <w:pStyle w:val="Tijeloteksta-uvlaka2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Selektivna</w:t>
            </w:r>
          </w:p>
          <w:p w:rsidR="008B7FD4" w:rsidRPr="008B7FD4" w:rsidRDefault="008B7FD4" w:rsidP="008B7FD4">
            <w:pPr>
              <w:pStyle w:val="Tijeloteksta-uvlaka2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Indicirana</w:t>
            </w:r>
          </w:p>
        </w:tc>
        <w:tc>
          <w:tcPr>
            <w:tcW w:w="2126" w:type="dxa"/>
            <w:hideMark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 xml:space="preserve">Sudionici 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Tema/Naziv radionice/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predavanja</w:t>
            </w:r>
          </w:p>
        </w:tc>
        <w:tc>
          <w:tcPr>
            <w:tcW w:w="992" w:type="dxa"/>
            <w:hideMark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Planirani broj susreta</w:t>
            </w:r>
          </w:p>
        </w:tc>
        <w:tc>
          <w:tcPr>
            <w:tcW w:w="1276" w:type="dxa"/>
            <w:hideMark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Voditelj/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Suradnici</w:t>
            </w:r>
          </w:p>
        </w:tc>
      </w:tr>
      <w:tr w:rsidR="008B7FD4" w:rsidRPr="00822866" w:rsidTr="008B7FD4">
        <w:tc>
          <w:tcPr>
            <w:tcW w:w="2093" w:type="dxa"/>
          </w:tcPr>
          <w:p w:rsidR="008B7FD4" w:rsidRPr="008B7FD4" w:rsidRDefault="008B7FD4" w:rsidP="008B7FD4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1843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Univerzalna, selektivna</w:t>
            </w:r>
          </w:p>
        </w:tc>
        <w:tc>
          <w:tcPr>
            <w:tcW w:w="212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Roditelji učenika 1. razreda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20"/>
                <w:lang w:val="hr-HR" w:eastAsia="en-US"/>
              </w:rPr>
              <w:t>Polazak u 1. razred</w:t>
            </w:r>
          </w:p>
        </w:tc>
        <w:tc>
          <w:tcPr>
            <w:tcW w:w="992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Pedagoginja</w:t>
            </w:r>
          </w:p>
        </w:tc>
      </w:tr>
      <w:tr w:rsidR="008B7FD4" w:rsidRPr="00822866" w:rsidTr="008B7FD4">
        <w:tc>
          <w:tcPr>
            <w:tcW w:w="2093" w:type="dxa"/>
          </w:tcPr>
          <w:p w:rsidR="008B7FD4" w:rsidRPr="008B7FD4" w:rsidRDefault="008B7FD4" w:rsidP="008B7FD4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1843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Univerzalna, selektivna, indicirana</w:t>
            </w:r>
          </w:p>
        </w:tc>
        <w:tc>
          <w:tcPr>
            <w:tcW w:w="212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Roditelji učenika 2. razreda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18"/>
                <w:szCs w:val="18"/>
                <w:lang w:val="hr-HR" w:eastAsia="en-US"/>
              </w:rPr>
              <w:t>Roditeljske vještine</w:t>
            </w:r>
          </w:p>
        </w:tc>
        <w:tc>
          <w:tcPr>
            <w:tcW w:w="992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Razrednici 2. razreda</w:t>
            </w:r>
          </w:p>
        </w:tc>
      </w:tr>
      <w:tr w:rsidR="008B7FD4" w:rsidRPr="00822866" w:rsidTr="008B7FD4">
        <w:tc>
          <w:tcPr>
            <w:tcW w:w="2093" w:type="dxa"/>
          </w:tcPr>
          <w:p w:rsidR="008B7FD4" w:rsidRPr="008B7FD4" w:rsidRDefault="008B7FD4" w:rsidP="008B7FD4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1843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Univerzalna, selektivna</w:t>
            </w:r>
          </w:p>
        </w:tc>
        <w:tc>
          <w:tcPr>
            <w:tcW w:w="212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Roditelji učenika 3. razreda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20"/>
                <w:lang w:val="hr-HR" w:eastAsia="en-US"/>
              </w:rPr>
              <w:t>Odgojni stilovi roditelja</w:t>
            </w:r>
          </w:p>
        </w:tc>
        <w:tc>
          <w:tcPr>
            <w:tcW w:w="992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Pedagoginja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</w:tc>
      </w:tr>
      <w:tr w:rsidR="008B7FD4" w:rsidRPr="00822866" w:rsidTr="008B7FD4">
        <w:tc>
          <w:tcPr>
            <w:tcW w:w="2093" w:type="dxa"/>
          </w:tcPr>
          <w:p w:rsidR="008B7FD4" w:rsidRPr="008B7FD4" w:rsidRDefault="008B7FD4" w:rsidP="008B7FD4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1843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Univerzalna, selektivna, indicirana</w:t>
            </w:r>
          </w:p>
        </w:tc>
        <w:tc>
          <w:tcPr>
            <w:tcW w:w="212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Roditelji učenika 4. razreda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20"/>
                <w:lang w:val="hr-HR" w:eastAsia="en-US"/>
              </w:rPr>
              <w:t>Priprema za 5. razred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20"/>
                <w:lang w:val="hr-HR" w:eastAsia="en-US"/>
              </w:rPr>
              <w:t>Pozitivna slika o sebi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20"/>
                <w:lang w:val="hr-HR" w:eastAsia="en-US"/>
              </w:rPr>
              <w:t xml:space="preserve">Vrijednosti </w:t>
            </w:r>
            <w:r w:rsidRPr="008B7FD4">
              <w:rPr>
                <w:rFonts w:ascii="Times New Roman" w:hAnsi="Times New Roman"/>
                <w:b/>
                <w:sz w:val="20"/>
                <w:lang w:val="hr-HR" w:eastAsia="en-US"/>
              </w:rPr>
              <w:lastRenderedPageBreak/>
              <w:t>u vršnjačkim odnosima učenika</w:t>
            </w:r>
          </w:p>
        </w:tc>
        <w:tc>
          <w:tcPr>
            <w:tcW w:w="992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lastRenderedPageBreak/>
              <w:t>3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Pedagoginja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Psihologinja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lastRenderedPageBreak/>
              <w:t>Psihologinja</w:t>
            </w:r>
          </w:p>
        </w:tc>
      </w:tr>
      <w:tr w:rsidR="008B7FD4" w:rsidRPr="00822866" w:rsidTr="008B7FD4">
        <w:tc>
          <w:tcPr>
            <w:tcW w:w="2093" w:type="dxa"/>
          </w:tcPr>
          <w:p w:rsidR="008B7FD4" w:rsidRPr="008B7FD4" w:rsidRDefault="008B7FD4" w:rsidP="008B7FD4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lastRenderedPageBreak/>
              <w:t>Roditeljski sastanak</w:t>
            </w:r>
          </w:p>
        </w:tc>
        <w:tc>
          <w:tcPr>
            <w:tcW w:w="1843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Univerzalna, selektivna</w:t>
            </w:r>
          </w:p>
        </w:tc>
        <w:tc>
          <w:tcPr>
            <w:tcW w:w="212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Roditelji učenika 5. razreda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20"/>
                <w:lang w:val="hr-HR" w:eastAsia="en-US"/>
              </w:rPr>
              <w:t>Kako roditelj može pomoći u učenju?</w:t>
            </w:r>
          </w:p>
        </w:tc>
        <w:tc>
          <w:tcPr>
            <w:tcW w:w="992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Psihologinja</w:t>
            </w:r>
          </w:p>
        </w:tc>
      </w:tr>
      <w:tr w:rsidR="008B7FD4" w:rsidRPr="00822866" w:rsidTr="008B7FD4">
        <w:tc>
          <w:tcPr>
            <w:tcW w:w="2093" w:type="dxa"/>
          </w:tcPr>
          <w:p w:rsidR="008B7FD4" w:rsidRPr="008B7FD4" w:rsidRDefault="008B7FD4" w:rsidP="008B7FD4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1843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Univerzalna, selektivna, indicirana</w:t>
            </w:r>
          </w:p>
        </w:tc>
        <w:tc>
          <w:tcPr>
            <w:tcW w:w="212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Roditelji učenika 6. razreda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20"/>
                <w:lang w:val="hr-HR" w:eastAsia="en-US"/>
              </w:rPr>
              <w:t>Ponašanje na društvenim mrežama</w:t>
            </w:r>
          </w:p>
        </w:tc>
        <w:tc>
          <w:tcPr>
            <w:tcW w:w="992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Razrednici</w:t>
            </w:r>
          </w:p>
        </w:tc>
      </w:tr>
      <w:tr w:rsidR="008B7FD4" w:rsidRPr="00822866" w:rsidTr="008B7FD4">
        <w:tc>
          <w:tcPr>
            <w:tcW w:w="2093" w:type="dxa"/>
          </w:tcPr>
          <w:p w:rsidR="008B7FD4" w:rsidRPr="008B7FD4" w:rsidRDefault="008B7FD4" w:rsidP="008B7FD4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1843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Univerzalna, selektivna</w:t>
            </w:r>
          </w:p>
        </w:tc>
        <w:tc>
          <w:tcPr>
            <w:tcW w:w="212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Roditelji učenika 8. razreda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20"/>
                <w:lang w:val="hr-HR" w:eastAsia="en-US"/>
              </w:rPr>
              <w:t>Izbor zanimanja i upis u srednju školu</w:t>
            </w:r>
          </w:p>
        </w:tc>
        <w:tc>
          <w:tcPr>
            <w:tcW w:w="992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Pedagoginja</w:t>
            </w:r>
          </w:p>
        </w:tc>
      </w:tr>
    </w:tbl>
    <w:p w:rsidR="008B7FD4" w:rsidRPr="00822866" w:rsidRDefault="008B7FD4" w:rsidP="008B7FD4">
      <w:pPr>
        <w:pStyle w:val="Naslov4"/>
        <w:rPr>
          <w:rFonts w:ascii="Times New Roman" w:hAnsi="Times New Roman"/>
          <w:color w:val="FF0000"/>
          <w:sz w:val="20"/>
          <w:szCs w:val="20"/>
        </w:rPr>
      </w:pPr>
      <w:r w:rsidRPr="00583B9A">
        <w:rPr>
          <w:rFonts w:ascii="Times New Roman" w:hAnsi="Times New Roman"/>
          <w:color w:val="auto"/>
          <w:sz w:val="20"/>
          <w:szCs w:val="20"/>
        </w:rPr>
        <w:t>RAD S UČITELJIMA</w:t>
      </w:r>
    </w:p>
    <w:p w:rsidR="008B7FD4" w:rsidRPr="00822866" w:rsidRDefault="008B7FD4" w:rsidP="008B7FD4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984"/>
        <w:gridCol w:w="992"/>
        <w:gridCol w:w="1242"/>
      </w:tblGrid>
      <w:tr w:rsidR="008B7FD4" w:rsidRPr="00822866" w:rsidTr="008B7FD4">
        <w:trPr>
          <w:trHeight w:val="3005"/>
        </w:trPr>
        <w:tc>
          <w:tcPr>
            <w:tcW w:w="2093" w:type="dxa"/>
            <w:hideMark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Oblik rada aktivnosti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Individualno savjetovanje o postupanju prema učenicima</w:t>
            </w:r>
          </w:p>
          <w:p w:rsidR="008B7FD4" w:rsidRPr="008B7FD4" w:rsidRDefault="008B7FD4" w:rsidP="008B7FD4">
            <w:pPr>
              <w:pStyle w:val="Tijeloteksta-uvlaka2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Grupno savjetovanje s ciljem prevencije problema u ponašanju</w:t>
            </w:r>
          </w:p>
          <w:p w:rsidR="008B7FD4" w:rsidRPr="008B7FD4" w:rsidRDefault="008B7FD4" w:rsidP="008B7FD4">
            <w:pPr>
              <w:pStyle w:val="Tijeloteksta-uvlaka2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Razredna vijeća</w:t>
            </w:r>
          </w:p>
          <w:p w:rsidR="008B7FD4" w:rsidRPr="008B7FD4" w:rsidRDefault="008B7FD4" w:rsidP="008B7FD4">
            <w:pPr>
              <w:pStyle w:val="Tijeloteksta-uvlaka2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Učiteljska vijeća</w:t>
            </w:r>
          </w:p>
        </w:tc>
        <w:tc>
          <w:tcPr>
            <w:tcW w:w="1417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Razina intervencije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a)Univerzalna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b)Selektivna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c)Indicirana</w:t>
            </w:r>
          </w:p>
        </w:tc>
        <w:tc>
          <w:tcPr>
            <w:tcW w:w="1560" w:type="dxa"/>
            <w:hideMark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 xml:space="preserve">Sudionici 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</w:tc>
        <w:tc>
          <w:tcPr>
            <w:tcW w:w="1984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Tema/Naziv radionice/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Predavanja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</w:tc>
        <w:tc>
          <w:tcPr>
            <w:tcW w:w="992" w:type="dxa"/>
            <w:hideMark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Planirani broj susreta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</w:tc>
        <w:tc>
          <w:tcPr>
            <w:tcW w:w="1242" w:type="dxa"/>
            <w:hideMark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Voditelj/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i/>
                <w:sz w:val="20"/>
                <w:lang w:val="hr-HR" w:eastAsia="en-US"/>
              </w:rPr>
              <w:t>Suradnici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</w:tc>
      </w:tr>
      <w:tr w:rsidR="008B7FD4" w:rsidRPr="00822866" w:rsidTr="008B7FD4">
        <w:tc>
          <w:tcPr>
            <w:tcW w:w="2093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1.Individualno savjetovanje o postupanju prema učenicima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720"/>
              <w:rPr>
                <w:rFonts w:ascii="Times New Roman" w:hAnsi="Times New Roman"/>
                <w:b/>
                <w:sz w:val="20"/>
                <w:lang w:val="hr-HR" w:eastAsia="en-US"/>
              </w:rPr>
            </w:pPr>
          </w:p>
        </w:tc>
        <w:tc>
          <w:tcPr>
            <w:tcW w:w="1417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Selektivna, indicirana</w:t>
            </w:r>
          </w:p>
        </w:tc>
        <w:tc>
          <w:tcPr>
            <w:tcW w:w="1560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Razrednici od 1. do 8. razreda</w:t>
            </w:r>
          </w:p>
        </w:tc>
        <w:tc>
          <w:tcPr>
            <w:tcW w:w="1984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18"/>
                <w:szCs w:val="18"/>
                <w:lang w:val="hr-HR" w:eastAsia="en-US"/>
              </w:rPr>
              <w:t>Nenasilno rješavanje sukoba među učenicima,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18"/>
                <w:szCs w:val="18"/>
                <w:lang w:val="hr-HR" w:eastAsia="en-US"/>
              </w:rPr>
              <w:t>razvijanje prijateljstva.</w:t>
            </w:r>
          </w:p>
        </w:tc>
        <w:tc>
          <w:tcPr>
            <w:tcW w:w="992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Tijekom godine</w:t>
            </w:r>
          </w:p>
        </w:tc>
        <w:tc>
          <w:tcPr>
            <w:tcW w:w="1242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Stručni suradnici,</w:t>
            </w:r>
          </w:p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školska liječnica</w:t>
            </w:r>
          </w:p>
        </w:tc>
      </w:tr>
      <w:tr w:rsidR="008B7FD4" w:rsidRPr="00822866" w:rsidTr="008B7FD4">
        <w:tc>
          <w:tcPr>
            <w:tcW w:w="2093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2.Učiteljsko vijeće - predavanje</w:t>
            </w:r>
          </w:p>
        </w:tc>
        <w:tc>
          <w:tcPr>
            <w:tcW w:w="1417" w:type="dxa"/>
          </w:tcPr>
          <w:p w:rsidR="008B7FD4" w:rsidRPr="008B7FD4" w:rsidRDefault="002D31C1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noProof/>
                <w:szCs w:val="24"/>
                <w:lang w:val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302260</wp:posOffset>
                  </wp:positionV>
                  <wp:extent cx="1381125" cy="1714500"/>
                  <wp:effectExtent l="0" t="0" r="0" b="0"/>
                  <wp:wrapNone/>
                  <wp:docPr id="8" name="Slika 17" descr="Peč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Peč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FD4" w:rsidRPr="008B7FD4">
              <w:rPr>
                <w:rFonts w:ascii="Times New Roman" w:hAnsi="Times New Roman"/>
                <w:sz w:val="20"/>
                <w:lang w:val="hr-HR" w:eastAsia="en-US"/>
              </w:rPr>
              <w:t>Univerzalna</w:t>
            </w:r>
          </w:p>
        </w:tc>
        <w:tc>
          <w:tcPr>
            <w:tcW w:w="1560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Svi učitelji</w:t>
            </w:r>
          </w:p>
        </w:tc>
        <w:tc>
          <w:tcPr>
            <w:tcW w:w="1984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hr-HR" w:eastAsia="en-US"/>
              </w:rPr>
            </w:pPr>
            <w:r w:rsidRPr="008B7FD4">
              <w:rPr>
                <w:rFonts w:ascii="Times New Roman" w:hAnsi="Times New Roman"/>
                <w:b/>
                <w:sz w:val="18"/>
                <w:szCs w:val="18"/>
                <w:lang w:val="hr-HR" w:eastAsia="en-US"/>
              </w:rPr>
              <w:t>Socijalna integracija učenika</w:t>
            </w:r>
          </w:p>
        </w:tc>
        <w:tc>
          <w:tcPr>
            <w:tcW w:w="992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242" w:type="dxa"/>
          </w:tcPr>
          <w:p w:rsidR="008B7FD4" w:rsidRPr="008B7FD4" w:rsidRDefault="008B7FD4" w:rsidP="008B7FD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8B7FD4">
              <w:rPr>
                <w:rFonts w:ascii="Times New Roman" w:hAnsi="Times New Roman"/>
                <w:sz w:val="20"/>
                <w:lang w:val="hr-HR" w:eastAsia="en-US"/>
              </w:rPr>
              <w:t>Pedagoginja</w:t>
            </w:r>
          </w:p>
        </w:tc>
      </w:tr>
    </w:tbl>
    <w:p w:rsidR="008B7FD4" w:rsidRPr="00822866" w:rsidRDefault="008B7FD4" w:rsidP="008B7FD4">
      <w:pPr>
        <w:rPr>
          <w:i/>
          <w:color w:val="FF0000"/>
          <w:sz w:val="20"/>
          <w:szCs w:val="20"/>
        </w:rPr>
      </w:pPr>
    </w:p>
    <w:p w:rsidR="008B7FD4" w:rsidRPr="00822866" w:rsidRDefault="008B7FD4" w:rsidP="008B7FD4">
      <w:pPr>
        <w:rPr>
          <w:i/>
          <w:color w:val="FF0000"/>
          <w:sz w:val="20"/>
          <w:szCs w:val="20"/>
        </w:rPr>
      </w:pPr>
    </w:p>
    <w:p w:rsidR="00AD025C" w:rsidRPr="00C83402" w:rsidRDefault="002D31C1" w:rsidP="00AD025C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175895</wp:posOffset>
            </wp:positionV>
            <wp:extent cx="1892935" cy="484505"/>
            <wp:effectExtent l="0" t="0" r="0" b="0"/>
            <wp:wrapNone/>
            <wp:docPr id="7" name="Picture 1" descr="/Users/user/Desktop/Sandro -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Sandro - potpi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25C" w:rsidRPr="00C83402">
        <w:t>Ravnatelj škole:</w:t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>
        <w:t xml:space="preserve">           </w:t>
      </w:r>
      <w:r w:rsidR="00AD025C" w:rsidRPr="00C83402">
        <w:t>Predsjednik školskog odbora:</w:t>
      </w:r>
      <w:r w:rsidR="00AD025C" w:rsidRPr="00C83402">
        <w:tab/>
      </w:r>
      <w:r w:rsidR="00AD025C" w:rsidRPr="00C83402"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175895</wp:posOffset>
            </wp:positionV>
            <wp:extent cx="1076325" cy="371475"/>
            <wp:effectExtent l="0" t="0" r="0" b="9525"/>
            <wp:wrapNone/>
            <wp:docPr id="6" name="Slika 3" descr="Potpis_Ti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tpis_Tih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 w:rsidRPr="00C83402">
        <w:tab/>
      </w:r>
    </w:p>
    <w:p w:rsidR="006E1F44" w:rsidRPr="00AD025C" w:rsidRDefault="00AD025C" w:rsidP="00AD025C">
      <w:pPr>
        <w:ind w:left="480"/>
        <w:jc w:val="both"/>
      </w:pPr>
      <w:r w:rsidRPr="00C83402">
        <w:t>____________________</w:t>
      </w:r>
      <w:r w:rsidRPr="00C83402">
        <w:tab/>
      </w:r>
      <w:r w:rsidRPr="00C83402">
        <w:tab/>
      </w:r>
      <w:r w:rsidRPr="00C83402">
        <w:tab/>
      </w:r>
      <w:r w:rsidRPr="00C83402">
        <w:tab/>
        <w:t>_______________________</w:t>
      </w:r>
      <w:r>
        <w:tab/>
      </w:r>
      <w:r w:rsidRPr="00C83402">
        <w:t xml:space="preserve"> /Tihomir Benke, prof./</w:t>
      </w:r>
      <w:r>
        <w:tab/>
      </w:r>
      <w:r>
        <w:tab/>
      </w:r>
      <w:r>
        <w:tab/>
      </w:r>
      <w:r>
        <w:tab/>
      </w:r>
      <w:r>
        <w:tab/>
        <w:t xml:space="preserve">  /Sandro, Funarić, prof./</w:t>
      </w:r>
      <w:r w:rsidRPr="00C83402">
        <w:tab/>
      </w:r>
      <w:r w:rsidRPr="00C83402">
        <w:tab/>
      </w:r>
      <w:r w:rsidR="006E1F44">
        <w:rPr>
          <w:sz w:val="32"/>
        </w:rPr>
        <w:tab/>
      </w:r>
      <w:r w:rsidR="006E1F44">
        <w:rPr>
          <w:sz w:val="32"/>
        </w:rPr>
        <w:tab/>
      </w:r>
      <w:r w:rsidR="006E1F44">
        <w:rPr>
          <w:sz w:val="32"/>
        </w:rPr>
        <w:tab/>
      </w:r>
      <w:r w:rsidR="006E1F44">
        <w:rPr>
          <w:sz w:val="32"/>
        </w:rPr>
        <w:tab/>
      </w:r>
      <w:r w:rsidR="006E1F44">
        <w:rPr>
          <w:sz w:val="32"/>
        </w:rPr>
        <w:tab/>
      </w:r>
    </w:p>
    <w:p w:rsidR="000A4570" w:rsidRDefault="000A4570">
      <w:pPr>
        <w:pStyle w:val="Zaglavlje"/>
        <w:tabs>
          <w:tab w:val="clear" w:pos="4536"/>
          <w:tab w:val="clear" w:pos="9072"/>
        </w:tabs>
      </w:pPr>
    </w:p>
    <w:p w:rsidR="00F47D9C" w:rsidRDefault="003B43AE" w:rsidP="000B2199">
      <w:pPr>
        <w:pStyle w:val="Zaglavlj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47D9C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51" w:rsidRDefault="00462351">
      <w:r>
        <w:separator/>
      </w:r>
    </w:p>
  </w:endnote>
  <w:endnote w:type="continuationSeparator" w:id="0">
    <w:p w:rsidR="00462351" w:rsidRDefault="004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51" w:rsidRDefault="00462351">
      <w:r>
        <w:separator/>
      </w:r>
    </w:p>
  </w:footnote>
  <w:footnote w:type="continuationSeparator" w:id="0">
    <w:p w:rsidR="00462351" w:rsidRDefault="0046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5D26"/>
    <w:multiLevelType w:val="hybridMultilevel"/>
    <w:tmpl w:val="42508D68"/>
    <w:lvl w:ilvl="0" w:tplc="288A8052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280A"/>
    <w:multiLevelType w:val="hybridMultilevel"/>
    <w:tmpl w:val="4268E754"/>
    <w:lvl w:ilvl="0" w:tplc="05D663E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75A"/>
    <w:multiLevelType w:val="hybridMultilevel"/>
    <w:tmpl w:val="FD88EE5E"/>
    <w:lvl w:ilvl="0" w:tplc="19202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05991"/>
    <w:multiLevelType w:val="hybridMultilevel"/>
    <w:tmpl w:val="FA2C3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573E4"/>
    <w:multiLevelType w:val="hybridMultilevel"/>
    <w:tmpl w:val="F6085BEC"/>
    <w:lvl w:ilvl="0" w:tplc="BECC1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7"/>
    <w:rsid w:val="00014273"/>
    <w:rsid w:val="00063F06"/>
    <w:rsid w:val="00094A0A"/>
    <w:rsid w:val="000A1BC0"/>
    <w:rsid w:val="000A4570"/>
    <w:rsid w:val="000B2199"/>
    <w:rsid w:val="000B7D47"/>
    <w:rsid w:val="000C4036"/>
    <w:rsid w:val="00140644"/>
    <w:rsid w:val="001415D8"/>
    <w:rsid w:val="001441B1"/>
    <w:rsid w:val="001477A1"/>
    <w:rsid w:val="001B33D1"/>
    <w:rsid w:val="001C24EE"/>
    <w:rsid w:val="00244B8C"/>
    <w:rsid w:val="002473E9"/>
    <w:rsid w:val="00287DC8"/>
    <w:rsid w:val="002D31C1"/>
    <w:rsid w:val="002F11AF"/>
    <w:rsid w:val="003016FE"/>
    <w:rsid w:val="00307B55"/>
    <w:rsid w:val="00314492"/>
    <w:rsid w:val="00331B9A"/>
    <w:rsid w:val="00346F30"/>
    <w:rsid w:val="00362EBD"/>
    <w:rsid w:val="003B43AE"/>
    <w:rsid w:val="003E55D2"/>
    <w:rsid w:val="003F5709"/>
    <w:rsid w:val="003F6F1B"/>
    <w:rsid w:val="00461117"/>
    <w:rsid w:val="00461EE5"/>
    <w:rsid w:val="00462351"/>
    <w:rsid w:val="004638C9"/>
    <w:rsid w:val="00470ED7"/>
    <w:rsid w:val="004925D2"/>
    <w:rsid w:val="0049298D"/>
    <w:rsid w:val="004C704A"/>
    <w:rsid w:val="0056668A"/>
    <w:rsid w:val="005A142D"/>
    <w:rsid w:val="005D3CE1"/>
    <w:rsid w:val="005E3B9F"/>
    <w:rsid w:val="005F1069"/>
    <w:rsid w:val="005F585F"/>
    <w:rsid w:val="005F6D1F"/>
    <w:rsid w:val="00661E68"/>
    <w:rsid w:val="00675B1A"/>
    <w:rsid w:val="006C4EE7"/>
    <w:rsid w:val="006E1F44"/>
    <w:rsid w:val="006E6D5C"/>
    <w:rsid w:val="00701B5C"/>
    <w:rsid w:val="00727D47"/>
    <w:rsid w:val="00786212"/>
    <w:rsid w:val="00786AF1"/>
    <w:rsid w:val="007900C9"/>
    <w:rsid w:val="007B01BA"/>
    <w:rsid w:val="007D1352"/>
    <w:rsid w:val="007D55D3"/>
    <w:rsid w:val="00844FE4"/>
    <w:rsid w:val="008715EB"/>
    <w:rsid w:val="00877242"/>
    <w:rsid w:val="0088672C"/>
    <w:rsid w:val="00892B0A"/>
    <w:rsid w:val="008B7FD4"/>
    <w:rsid w:val="008D5383"/>
    <w:rsid w:val="008D5FDF"/>
    <w:rsid w:val="00921693"/>
    <w:rsid w:val="009239CA"/>
    <w:rsid w:val="009269F0"/>
    <w:rsid w:val="00937F93"/>
    <w:rsid w:val="00950AA1"/>
    <w:rsid w:val="009604EC"/>
    <w:rsid w:val="00975053"/>
    <w:rsid w:val="009C1CE1"/>
    <w:rsid w:val="00A0276A"/>
    <w:rsid w:val="00A50F92"/>
    <w:rsid w:val="00A61085"/>
    <w:rsid w:val="00A70285"/>
    <w:rsid w:val="00A7651F"/>
    <w:rsid w:val="00A87B8A"/>
    <w:rsid w:val="00AA6C24"/>
    <w:rsid w:val="00AA7D09"/>
    <w:rsid w:val="00AD025C"/>
    <w:rsid w:val="00AE2EBE"/>
    <w:rsid w:val="00AF4D69"/>
    <w:rsid w:val="00AF614B"/>
    <w:rsid w:val="00B81AD2"/>
    <w:rsid w:val="00BB1589"/>
    <w:rsid w:val="00C14F18"/>
    <w:rsid w:val="00C20D34"/>
    <w:rsid w:val="00C811A8"/>
    <w:rsid w:val="00C81E61"/>
    <w:rsid w:val="00C87D14"/>
    <w:rsid w:val="00C901A3"/>
    <w:rsid w:val="00CC79B4"/>
    <w:rsid w:val="00D04BE9"/>
    <w:rsid w:val="00D04F94"/>
    <w:rsid w:val="00D102FF"/>
    <w:rsid w:val="00D26399"/>
    <w:rsid w:val="00D40F53"/>
    <w:rsid w:val="00D86FA4"/>
    <w:rsid w:val="00DB6C35"/>
    <w:rsid w:val="00E13FBE"/>
    <w:rsid w:val="00E27B9C"/>
    <w:rsid w:val="00E50334"/>
    <w:rsid w:val="00E51238"/>
    <w:rsid w:val="00E52E90"/>
    <w:rsid w:val="00EA4844"/>
    <w:rsid w:val="00EB1785"/>
    <w:rsid w:val="00EE2951"/>
    <w:rsid w:val="00F06844"/>
    <w:rsid w:val="00F1350B"/>
    <w:rsid w:val="00F32E50"/>
    <w:rsid w:val="00F47D9C"/>
    <w:rsid w:val="00F56A97"/>
    <w:rsid w:val="00F72BBB"/>
    <w:rsid w:val="00F859E5"/>
    <w:rsid w:val="00F9049B"/>
    <w:rsid w:val="00FB06DD"/>
    <w:rsid w:val="00FB16B8"/>
    <w:rsid w:val="00FB5997"/>
    <w:rsid w:val="00FE35B5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B7FD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slov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Naglaeno">
    <w:name w:val="Strong"/>
    <w:qFormat/>
    <w:rsid w:val="00675B1A"/>
    <w:rPr>
      <w:b/>
      <w:bCs/>
    </w:rPr>
  </w:style>
  <w:style w:type="character" w:customStyle="1" w:styleId="ZaglavljeChar">
    <w:name w:val="Zaglavlje Char"/>
    <w:link w:val="Zaglavlje"/>
    <w:rsid w:val="00786AF1"/>
    <w:rPr>
      <w:sz w:val="24"/>
      <w:szCs w:val="24"/>
    </w:rPr>
  </w:style>
  <w:style w:type="table" w:styleId="Reetkatablice">
    <w:name w:val="Table Grid"/>
    <w:basedOn w:val="Obinatablica"/>
    <w:rsid w:val="00AF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rsid w:val="008B7FD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ijeloteksta-uvlaka2">
    <w:name w:val="Body Text Indent 2"/>
    <w:basedOn w:val="Normal"/>
    <w:link w:val="Tijeloteksta-uvlaka2Char"/>
    <w:unhideWhenUsed/>
    <w:rsid w:val="008B7FD4"/>
    <w:pPr>
      <w:ind w:left="360"/>
    </w:pPr>
    <w:rPr>
      <w:rFonts w:ascii="Comic Sans MS" w:hAnsi="Comic Sans MS"/>
      <w:szCs w:val="20"/>
      <w:lang w:val="en-AU"/>
    </w:rPr>
  </w:style>
  <w:style w:type="character" w:customStyle="1" w:styleId="Tijeloteksta-uvlaka2Char">
    <w:name w:val="Tijelo teksta - uvlaka 2 Char"/>
    <w:basedOn w:val="Zadanifontodlomka"/>
    <w:link w:val="Tijeloteksta-uvlaka2"/>
    <w:rsid w:val="008B7FD4"/>
    <w:rPr>
      <w:rFonts w:ascii="Comic Sans MS" w:hAnsi="Comic Sans MS"/>
      <w:sz w:val="24"/>
      <w:lang w:val="en-AU"/>
    </w:rPr>
  </w:style>
  <w:style w:type="paragraph" w:styleId="Bezproreda">
    <w:name w:val="No Spacing"/>
    <w:uiPriority w:val="1"/>
    <w:qFormat/>
    <w:rsid w:val="008B7FD4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B7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B7F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B7FD4"/>
    <w:rPr>
      <w:b/>
      <w:bCs/>
      <w:i/>
      <w:iCs/>
      <w:color w:val="4F81BD"/>
      <w:sz w:val="24"/>
      <w:szCs w:val="24"/>
    </w:rPr>
  </w:style>
  <w:style w:type="table" w:customStyle="1" w:styleId="Svijetlatablicareetke11">
    <w:name w:val="Svijetla tablica rešetke 11"/>
    <w:basedOn w:val="Obinatablica"/>
    <w:uiPriority w:val="99"/>
    <w:rsid w:val="008B7FD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uiPriority w:val="20"/>
    <w:qFormat/>
    <w:rsid w:val="008B7F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B7FD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slov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Naglaeno">
    <w:name w:val="Strong"/>
    <w:qFormat/>
    <w:rsid w:val="00675B1A"/>
    <w:rPr>
      <w:b/>
      <w:bCs/>
    </w:rPr>
  </w:style>
  <w:style w:type="character" w:customStyle="1" w:styleId="ZaglavljeChar">
    <w:name w:val="Zaglavlje Char"/>
    <w:link w:val="Zaglavlje"/>
    <w:rsid w:val="00786AF1"/>
    <w:rPr>
      <w:sz w:val="24"/>
      <w:szCs w:val="24"/>
    </w:rPr>
  </w:style>
  <w:style w:type="table" w:styleId="Reetkatablice">
    <w:name w:val="Table Grid"/>
    <w:basedOn w:val="Obinatablica"/>
    <w:rsid w:val="00AF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rsid w:val="008B7FD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ijeloteksta-uvlaka2">
    <w:name w:val="Body Text Indent 2"/>
    <w:basedOn w:val="Normal"/>
    <w:link w:val="Tijeloteksta-uvlaka2Char"/>
    <w:unhideWhenUsed/>
    <w:rsid w:val="008B7FD4"/>
    <w:pPr>
      <w:ind w:left="360"/>
    </w:pPr>
    <w:rPr>
      <w:rFonts w:ascii="Comic Sans MS" w:hAnsi="Comic Sans MS"/>
      <w:szCs w:val="20"/>
      <w:lang w:val="en-AU"/>
    </w:rPr>
  </w:style>
  <w:style w:type="character" w:customStyle="1" w:styleId="Tijeloteksta-uvlaka2Char">
    <w:name w:val="Tijelo teksta - uvlaka 2 Char"/>
    <w:basedOn w:val="Zadanifontodlomka"/>
    <w:link w:val="Tijeloteksta-uvlaka2"/>
    <w:rsid w:val="008B7FD4"/>
    <w:rPr>
      <w:rFonts w:ascii="Comic Sans MS" w:hAnsi="Comic Sans MS"/>
      <w:sz w:val="24"/>
      <w:lang w:val="en-AU"/>
    </w:rPr>
  </w:style>
  <w:style w:type="paragraph" w:styleId="Bezproreda">
    <w:name w:val="No Spacing"/>
    <w:uiPriority w:val="1"/>
    <w:qFormat/>
    <w:rsid w:val="008B7FD4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B7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B7F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B7FD4"/>
    <w:rPr>
      <w:b/>
      <w:bCs/>
      <w:i/>
      <w:iCs/>
      <w:color w:val="4F81BD"/>
      <w:sz w:val="24"/>
      <w:szCs w:val="24"/>
    </w:rPr>
  </w:style>
  <w:style w:type="table" w:customStyle="1" w:styleId="Svijetlatablicareetke11">
    <w:name w:val="Svijetla tablica rešetke 11"/>
    <w:basedOn w:val="Obinatablica"/>
    <w:uiPriority w:val="99"/>
    <w:rsid w:val="008B7FD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uiPriority w:val="20"/>
    <w:qFormat/>
    <w:rsid w:val="008B7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igkovacic-dj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Kuca</Company>
  <LinksUpToDate>false</LinksUpToDate>
  <CharactersWithSpaces>8253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http://os-igkovacic-dj.skole.hr/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Profesor</cp:lastModifiedBy>
  <cp:revision>2</cp:revision>
  <cp:lastPrinted>2017-06-05T06:14:00Z</cp:lastPrinted>
  <dcterms:created xsi:type="dcterms:W3CDTF">2018-10-15T11:00:00Z</dcterms:created>
  <dcterms:modified xsi:type="dcterms:W3CDTF">2018-10-15T11:00:00Z</dcterms:modified>
</cp:coreProperties>
</file>